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C87" w:rsidRPr="00F31F0D" w:rsidRDefault="00BE0895" w:rsidP="00420C87">
      <w:pPr>
        <w:spacing w:after="0" w:line="240" w:lineRule="auto"/>
        <w:ind w:left="6372"/>
        <w:jc w:val="both"/>
        <w:rPr>
          <w:rFonts w:ascii="Times New Roman" w:hAnsi="Times New Roman" w:cs="Times New Roman"/>
          <w:color w:val="000000"/>
          <w:sz w:val="20"/>
          <w:szCs w:val="20"/>
        </w:rPr>
      </w:pPr>
      <w:r w:rsidRPr="00F31F0D">
        <w:rPr>
          <w:rFonts w:ascii="Times New Roman" w:hAnsi="Times New Roman" w:cs="Times New Roman"/>
          <w:color w:val="000000"/>
          <w:sz w:val="20"/>
          <w:szCs w:val="20"/>
        </w:rPr>
        <w:t>Załącznik Nr 2 do</w:t>
      </w:r>
    </w:p>
    <w:p w:rsidR="00BE0895" w:rsidRPr="00F31F0D" w:rsidRDefault="00BE0895" w:rsidP="00420C87">
      <w:pPr>
        <w:spacing w:after="0" w:line="240" w:lineRule="auto"/>
        <w:ind w:left="6372"/>
        <w:jc w:val="both"/>
        <w:rPr>
          <w:rFonts w:ascii="Times New Roman" w:hAnsi="Times New Roman" w:cs="Times New Roman"/>
          <w:color w:val="000000"/>
          <w:sz w:val="20"/>
          <w:szCs w:val="20"/>
        </w:rPr>
      </w:pPr>
      <w:r w:rsidRPr="00F31F0D">
        <w:rPr>
          <w:rFonts w:ascii="Times New Roman" w:hAnsi="Times New Roman" w:cs="Times New Roman"/>
          <w:color w:val="000000"/>
          <w:sz w:val="20"/>
          <w:szCs w:val="20"/>
        </w:rPr>
        <w:t>sprawozdania opisowego</w:t>
      </w:r>
    </w:p>
    <w:p w:rsidR="00BE0895" w:rsidRPr="00F31F0D" w:rsidRDefault="00BE0895" w:rsidP="00420C87">
      <w:pPr>
        <w:spacing w:after="0" w:line="240" w:lineRule="auto"/>
        <w:ind w:left="6372"/>
        <w:jc w:val="both"/>
        <w:rPr>
          <w:rFonts w:ascii="Times New Roman" w:hAnsi="Times New Roman" w:cs="Times New Roman"/>
          <w:color w:val="000000"/>
          <w:sz w:val="20"/>
          <w:szCs w:val="20"/>
        </w:rPr>
      </w:pPr>
      <w:r w:rsidRPr="00F31F0D">
        <w:rPr>
          <w:rFonts w:ascii="Times New Roman" w:hAnsi="Times New Roman" w:cs="Times New Roman"/>
          <w:color w:val="000000"/>
          <w:sz w:val="20"/>
          <w:szCs w:val="20"/>
        </w:rPr>
        <w:t>z  wykonania budżetu powiatu</w:t>
      </w:r>
    </w:p>
    <w:p w:rsidR="00BE0895" w:rsidRPr="00F31F0D" w:rsidRDefault="00BE0895" w:rsidP="00420C87">
      <w:pPr>
        <w:spacing w:after="0" w:line="240" w:lineRule="auto"/>
        <w:ind w:left="6372"/>
        <w:jc w:val="both"/>
        <w:rPr>
          <w:rFonts w:ascii="Times New Roman" w:hAnsi="Times New Roman" w:cs="Times New Roman"/>
          <w:color w:val="000000"/>
          <w:sz w:val="20"/>
          <w:szCs w:val="20"/>
        </w:rPr>
      </w:pPr>
      <w:r w:rsidRPr="00F31F0D">
        <w:rPr>
          <w:rFonts w:ascii="Times New Roman" w:hAnsi="Times New Roman" w:cs="Times New Roman"/>
          <w:color w:val="000000"/>
          <w:sz w:val="20"/>
          <w:szCs w:val="20"/>
        </w:rPr>
        <w:t>nakielskiego  za 201</w:t>
      </w:r>
      <w:r w:rsidR="00CB2528" w:rsidRPr="00F31F0D">
        <w:rPr>
          <w:rFonts w:ascii="Times New Roman" w:hAnsi="Times New Roman" w:cs="Times New Roman"/>
          <w:color w:val="000000"/>
          <w:sz w:val="20"/>
          <w:szCs w:val="20"/>
        </w:rPr>
        <w:t>2</w:t>
      </w:r>
      <w:r w:rsidRPr="00F31F0D">
        <w:rPr>
          <w:rFonts w:ascii="Times New Roman" w:hAnsi="Times New Roman" w:cs="Times New Roman"/>
          <w:color w:val="000000"/>
          <w:sz w:val="20"/>
          <w:szCs w:val="20"/>
        </w:rPr>
        <w:t xml:space="preserve"> rok</w:t>
      </w:r>
    </w:p>
    <w:p w:rsidR="00BE0895" w:rsidRPr="004466BE" w:rsidRDefault="00BE0895" w:rsidP="00BE0895">
      <w:pPr>
        <w:jc w:val="both"/>
        <w:rPr>
          <w:rFonts w:ascii="Times New Roman" w:hAnsi="Times New Roman" w:cs="Times New Roman"/>
          <w:color w:val="000000"/>
          <w:sz w:val="21"/>
          <w:szCs w:val="21"/>
        </w:rPr>
      </w:pPr>
    </w:p>
    <w:p w:rsidR="00BE0895" w:rsidRPr="004466BE" w:rsidRDefault="00BE0895" w:rsidP="00BE0895">
      <w:pPr>
        <w:jc w:val="center"/>
        <w:rPr>
          <w:rFonts w:ascii="Times New Roman" w:hAnsi="Times New Roman" w:cs="Times New Roman"/>
          <w:b/>
          <w:color w:val="000000"/>
          <w:sz w:val="21"/>
          <w:szCs w:val="21"/>
        </w:rPr>
      </w:pPr>
      <w:r w:rsidRPr="004466BE">
        <w:rPr>
          <w:rFonts w:ascii="Times New Roman" w:hAnsi="Times New Roman" w:cs="Times New Roman"/>
          <w:b/>
          <w:color w:val="000000"/>
          <w:sz w:val="21"/>
          <w:szCs w:val="21"/>
        </w:rPr>
        <w:t>Sprawozdanie opisowe z otrzymanych dotacji celowych związanych z realizacją                            zadań z zakresu administracji rządowej i innych zadań zleconych jednostce samorządu terytorialnego odrębnymi ustawami za</w:t>
      </w:r>
      <w:r w:rsidR="0013523D" w:rsidRPr="004466BE">
        <w:rPr>
          <w:rFonts w:ascii="Times New Roman" w:hAnsi="Times New Roman" w:cs="Times New Roman"/>
          <w:b/>
          <w:color w:val="000000"/>
          <w:sz w:val="21"/>
          <w:szCs w:val="21"/>
        </w:rPr>
        <w:t xml:space="preserve"> 201</w:t>
      </w:r>
      <w:r w:rsidR="00CB2528" w:rsidRPr="004466BE">
        <w:rPr>
          <w:rFonts w:ascii="Times New Roman" w:hAnsi="Times New Roman" w:cs="Times New Roman"/>
          <w:b/>
          <w:color w:val="000000"/>
          <w:sz w:val="21"/>
          <w:szCs w:val="21"/>
        </w:rPr>
        <w:t>2</w:t>
      </w:r>
      <w:r w:rsidRPr="004466BE">
        <w:rPr>
          <w:rFonts w:ascii="Times New Roman" w:hAnsi="Times New Roman" w:cs="Times New Roman"/>
          <w:b/>
          <w:color w:val="000000"/>
          <w:sz w:val="21"/>
          <w:szCs w:val="21"/>
        </w:rPr>
        <w:t xml:space="preserve"> rok.</w:t>
      </w:r>
    </w:p>
    <w:p w:rsidR="00BE0895" w:rsidRPr="004466BE" w:rsidRDefault="00BE0895" w:rsidP="00BE0895">
      <w:pPr>
        <w:jc w:val="both"/>
        <w:rPr>
          <w:rFonts w:ascii="Times New Roman" w:hAnsi="Times New Roman" w:cs="Times New Roman"/>
          <w:color w:val="FF0000"/>
          <w:sz w:val="21"/>
          <w:szCs w:val="21"/>
        </w:rPr>
      </w:pPr>
    </w:p>
    <w:p w:rsidR="00884EFD" w:rsidRPr="004466BE" w:rsidRDefault="00BE0895" w:rsidP="00CB2528">
      <w:pPr>
        <w:jc w:val="both"/>
        <w:rPr>
          <w:rFonts w:ascii="Times New Roman" w:hAnsi="Times New Roman" w:cs="Times New Roman"/>
          <w:sz w:val="21"/>
          <w:szCs w:val="21"/>
        </w:rPr>
      </w:pPr>
      <w:r w:rsidRPr="004466BE">
        <w:rPr>
          <w:rFonts w:ascii="Times New Roman" w:hAnsi="Times New Roman" w:cs="Times New Roman"/>
          <w:b/>
          <w:sz w:val="21"/>
          <w:szCs w:val="21"/>
        </w:rPr>
        <w:t>Dział 010 ROLNICTWO I ŁOWIECTWO</w:t>
      </w:r>
      <w:r w:rsidRPr="004466BE">
        <w:rPr>
          <w:rFonts w:ascii="Times New Roman" w:hAnsi="Times New Roman" w:cs="Times New Roman"/>
          <w:sz w:val="21"/>
          <w:szCs w:val="21"/>
        </w:rPr>
        <w:t xml:space="preserve"> – rozdział 01005 „Prace geodezyjno – urządzeniowe na potrzeby rolnictwa” na</w:t>
      </w:r>
      <w:r w:rsidRPr="004466BE">
        <w:rPr>
          <w:rFonts w:ascii="Times New Roman" w:hAnsi="Times New Roman" w:cs="Times New Roman"/>
          <w:b/>
          <w:sz w:val="21"/>
          <w:szCs w:val="21"/>
        </w:rPr>
        <w:t xml:space="preserve"> </w:t>
      </w:r>
      <w:r w:rsidR="0013523D" w:rsidRPr="004466BE">
        <w:rPr>
          <w:rFonts w:ascii="Times New Roman" w:hAnsi="Times New Roman" w:cs="Times New Roman"/>
          <w:sz w:val="21"/>
          <w:szCs w:val="21"/>
        </w:rPr>
        <w:t>plan 5</w:t>
      </w:r>
      <w:r w:rsidR="00CB2528" w:rsidRPr="004466BE">
        <w:rPr>
          <w:rFonts w:ascii="Times New Roman" w:hAnsi="Times New Roman" w:cs="Times New Roman"/>
          <w:sz w:val="21"/>
          <w:szCs w:val="21"/>
        </w:rPr>
        <w:t>8</w:t>
      </w:r>
      <w:r w:rsidRPr="004466BE">
        <w:rPr>
          <w:rFonts w:ascii="Times New Roman" w:hAnsi="Times New Roman" w:cs="Times New Roman"/>
          <w:sz w:val="21"/>
          <w:szCs w:val="21"/>
        </w:rPr>
        <w:t xml:space="preserve">.000,00 zł w § 4300 „Zakup usług pozostałych” </w:t>
      </w:r>
      <w:r w:rsidR="00884EFD" w:rsidRPr="004466BE">
        <w:rPr>
          <w:rFonts w:ascii="Times New Roman" w:hAnsi="Times New Roman" w:cs="Times New Roman"/>
          <w:sz w:val="21"/>
          <w:szCs w:val="21"/>
        </w:rPr>
        <w:t>wpłynęła dotacja w pełnej wysokości a do końca 201</w:t>
      </w:r>
      <w:r w:rsidR="00CB2528" w:rsidRPr="004466BE">
        <w:rPr>
          <w:rFonts w:ascii="Times New Roman" w:hAnsi="Times New Roman" w:cs="Times New Roman"/>
          <w:sz w:val="21"/>
          <w:szCs w:val="21"/>
        </w:rPr>
        <w:t>2</w:t>
      </w:r>
      <w:r w:rsidR="00884EFD" w:rsidRPr="004466BE">
        <w:rPr>
          <w:rFonts w:ascii="Times New Roman" w:hAnsi="Times New Roman" w:cs="Times New Roman"/>
          <w:sz w:val="21"/>
          <w:szCs w:val="21"/>
        </w:rPr>
        <w:t xml:space="preserve"> roku wydatkowano kwotę </w:t>
      </w:r>
      <w:r w:rsidR="00884EFD" w:rsidRPr="004466BE">
        <w:rPr>
          <w:rFonts w:ascii="Times New Roman" w:hAnsi="Times New Roman" w:cs="Times New Roman"/>
          <w:b/>
          <w:sz w:val="21"/>
          <w:szCs w:val="21"/>
        </w:rPr>
        <w:t>5</w:t>
      </w:r>
      <w:r w:rsidR="00CB2528" w:rsidRPr="004466BE">
        <w:rPr>
          <w:rFonts w:ascii="Times New Roman" w:hAnsi="Times New Roman" w:cs="Times New Roman"/>
          <w:b/>
          <w:sz w:val="21"/>
          <w:szCs w:val="21"/>
        </w:rPr>
        <w:t>7.926,05</w:t>
      </w:r>
      <w:r w:rsidR="00884EFD" w:rsidRPr="004466BE">
        <w:rPr>
          <w:rFonts w:ascii="Times New Roman" w:hAnsi="Times New Roman" w:cs="Times New Roman"/>
          <w:b/>
          <w:sz w:val="21"/>
          <w:szCs w:val="21"/>
        </w:rPr>
        <w:t>,00 zł,</w:t>
      </w:r>
      <w:r w:rsidR="00884EFD" w:rsidRPr="004466BE">
        <w:rPr>
          <w:rFonts w:ascii="Times New Roman" w:hAnsi="Times New Roman" w:cs="Times New Roman"/>
          <w:sz w:val="21"/>
          <w:szCs w:val="21"/>
        </w:rPr>
        <w:t xml:space="preserve"> co stanowi 99,</w:t>
      </w:r>
      <w:r w:rsidR="00CB2528" w:rsidRPr="004466BE">
        <w:rPr>
          <w:rFonts w:ascii="Times New Roman" w:hAnsi="Times New Roman" w:cs="Times New Roman"/>
          <w:sz w:val="21"/>
          <w:szCs w:val="21"/>
        </w:rPr>
        <w:t>87</w:t>
      </w:r>
      <w:r w:rsidR="00884EFD" w:rsidRPr="004466BE">
        <w:rPr>
          <w:rFonts w:ascii="Times New Roman" w:hAnsi="Times New Roman" w:cs="Times New Roman"/>
          <w:sz w:val="21"/>
          <w:szCs w:val="21"/>
        </w:rPr>
        <w:t xml:space="preserve">%.  Wydatki obejmowały </w:t>
      </w:r>
      <w:r w:rsidR="004466BE" w:rsidRPr="004466BE">
        <w:rPr>
          <w:rFonts w:ascii="Times New Roman" w:hAnsi="Times New Roman" w:cs="Times New Roman"/>
          <w:sz w:val="21"/>
          <w:szCs w:val="21"/>
        </w:rPr>
        <w:t xml:space="preserve">wykonania </w:t>
      </w:r>
      <w:proofErr w:type="spellStart"/>
      <w:r w:rsidR="004466BE" w:rsidRPr="004466BE">
        <w:rPr>
          <w:rFonts w:ascii="Times New Roman" w:hAnsi="Times New Roman" w:cs="Times New Roman"/>
          <w:sz w:val="21"/>
          <w:szCs w:val="21"/>
        </w:rPr>
        <w:t>wektoryzacji</w:t>
      </w:r>
      <w:proofErr w:type="spellEnd"/>
      <w:r w:rsidR="004466BE" w:rsidRPr="004466BE">
        <w:rPr>
          <w:rFonts w:ascii="Times New Roman" w:hAnsi="Times New Roman" w:cs="Times New Roman"/>
          <w:sz w:val="21"/>
          <w:szCs w:val="21"/>
        </w:rPr>
        <w:t xml:space="preserve"> map glebowo-rolniczych dla 59 obrębów geodezyjnych gmin: Szubin, Mrocza, Sadki, Kcynia. Powiatu nakielskiego oraz implementacji i załadowania w trybie wsadowym wyników do bazy danych prowadzonej w systemie </w:t>
      </w:r>
      <w:proofErr w:type="spellStart"/>
      <w:r w:rsidR="004466BE" w:rsidRPr="004466BE">
        <w:rPr>
          <w:rFonts w:ascii="Times New Roman" w:hAnsi="Times New Roman" w:cs="Times New Roman"/>
          <w:sz w:val="21"/>
          <w:szCs w:val="21"/>
        </w:rPr>
        <w:t>Turbo-Ewid</w:t>
      </w:r>
      <w:proofErr w:type="spellEnd"/>
      <w:r w:rsidR="004466BE" w:rsidRPr="004466BE">
        <w:rPr>
          <w:rFonts w:ascii="Times New Roman" w:hAnsi="Times New Roman" w:cs="Times New Roman"/>
          <w:sz w:val="21"/>
          <w:szCs w:val="21"/>
        </w:rPr>
        <w:t xml:space="preserve"> wersja 7.9 (55.516,05 zł), wznowienia granic działki nr 36/1 położonej w obrębie Trzeciewnica gmina Nakło Nad Notecią, podział działki nr 339/4 położonej w obrębie Występ gmina Nakło nad Notecią.</w:t>
      </w:r>
    </w:p>
    <w:p w:rsidR="00CB2528" w:rsidRPr="004466BE" w:rsidRDefault="00953F4E" w:rsidP="00CB2528">
      <w:pPr>
        <w:tabs>
          <w:tab w:val="left" w:pos="6660"/>
        </w:tabs>
        <w:jc w:val="both"/>
        <w:rPr>
          <w:rFonts w:ascii="Times New Roman" w:eastAsia="Times New Roman" w:hAnsi="Times New Roman" w:cs="Times New Roman"/>
          <w:b/>
          <w:sz w:val="21"/>
          <w:szCs w:val="21"/>
        </w:rPr>
      </w:pPr>
      <w:r w:rsidRPr="004466BE">
        <w:rPr>
          <w:rFonts w:ascii="Times New Roman" w:eastAsia="Times New Roman" w:hAnsi="Times New Roman" w:cs="Times New Roman"/>
          <w:b/>
          <w:sz w:val="21"/>
          <w:szCs w:val="21"/>
        </w:rPr>
        <w:t xml:space="preserve">Dział   700   GOSPODARKA MIESZKANIOWA – </w:t>
      </w:r>
      <w:r w:rsidR="00CB2528" w:rsidRPr="004466BE">
        <w:rPr>
          <w:rFonts w:ascii="Times New Roman" w:eastAsia="Times New Roman" w:hAnsi="Times New Roman" w:cs="Times New Roman"/>
          <w:sz w:val="21"/>
          <w:szCs w:val="21"/>
        </w:rPr>
        <w:t xml:space="preserve">rozdział  </w:t>
      </w:r>
      <w:r w:rsidR="00CB2528" w:rsidRPr="004466BE">
        <w:rPr>
          <w:rFonts w:ascii="Times New Roman" w:eastAsia="Times New Roman" w:hAnsi="Times New Roman" w:cs="Times New Roman"/>
          <w:b/>
          <w:sz w:val="21"/>
          <w:szCs w:val="21"/>
        </w:rPr>
        <w:t>70005</w:t>
      </w:r>
      <w:r w:rsidR="00CB2528" w:rsidRPr="004466BE">
        <w:rPr>
          <w:rFonts w:ascii="Times New Roman" w:eastAsia="Times New Roman" w:hAnsi="Times New Roman" w:cs="Times New Roman"/>
          <w:sz w:val="21"/>
          <w:szCs w:val="21"/>
        </w:rPr>
        <w:t xml:space="preserve">  „Gospodarka gruntami i nieruchomościami” – na  plan dotacji ogółem –  </w:t>
      </w:r>
      <w:r w:rsidR="00CB2528" w:rsidRPr="004466BE">
        <w:rPr>
          <w:rFonts w:ascii="Times New Roman" w:eastAsia="Times New Roman" w:hAnsi="Times New Roman" w:cs="Times New Roman"/>
          <w:b/>
          <w:sz w:val="21"/>
          <w:szCs w:val="21"/>
        </w:rPr>
        <w:t>83.131,00</w:t>
      </w:r>
      <w:r w:rsidR="00CB2528" w:rsidRPr="004466BE">
        <w:rPr>
          <w:rFonts w:ascii="Times New Roman" w:eastAsia="Times New Roman" w:hAnsi="Times New Roman" w:cs="Times New Roman"/>
          <w:sz w:val="21"/>
          <w:szCs w:val="21"/>
        </w:rPr>
        <w:t xml:space="preserve"> </w:t>
      </w:r>
      <w:r w:rsidR="00CB2528" w:rsidRPr="004466BE">
        <w:rPr>
          <w:rFonts w:ascii="Times New Roman" w:eastAsia="Times New Roman" w:hAnsi="Times New Roman" w:cs="Times New Roman"/>
          <w:b/>
          <w:sz w:val="21"/>
          <w:szCs w:val="21"/>
        </w:rPr>
        <w:t xml:space="preserve">zł </w:t>
      </w:r>
      <w:r w:rsidR="00CB2528" w:rsidRPr="004466BE">
        <w:rPr>
          <w:rFonts w:ascii="Times New Roman" w:eastAsia="Times New Roman" w:hAnsi="Times New Roman" w:cs="Times New Roman"/>
          <w:sz w:val="21"/>
          <w:szCs w:val="21"/>
        </w:rPr>
        <w:t xml:space="preserve">uruchomiono kwotę – </w:t>
      </w:r>
      <w:r w:rsidR="00CB2528" w:rsidRPr="004466BE">
        <w:rPr>
          <w:rFonts w:ascii="Times New Roman" w:eastAsia="Times New Roman" w:hAnsi="Times New Roman" w:cs="Times New Roman"/>
          <w:b/>
          <w:sz w:val="21"/>
          <w:szCs w:val="21"/>
        </w:rPr>
        <w:t>82.565,00 zł</w:t>
      </w:r>
      <w:r w:rsidR="00CB2528" w:rsidRPr="004466BE">
        <w:rPr>
          <w:rFonts w:ascii="Times New Roman" w:eastAsia="Times New Roman" w:hAnsi="Times New Roman" w:cs="Times New Roman"/>
          <w:sz w:val="21"/>
          <w:szCs w:val="21"/>
        </w:rPr>
        <w:t xml:space="preserve"> natomiast wydatkowano – </w:t>
      </w:r>
      <w:r w:rsidR="00CB2528" w:rsidRPr="004466BE">
        <w:rPr>
          <w:rFonts w:ascii="Times New Roman" w:eastAsia="Times New Roman" w:hAnsi="Times New Roman" w:cs="Times New Roman"/>
          <w:b/>
          <w:sz w:val="21"/>
          <w:szCs w:val="21"/>
        </w:rPr>
        <w:t>82.563,66 zł,</w:t>
      </w:r>
      <w:r w:rsidR="00CB2528" w:rsidRPr="004466BE">
        <w:rPr>
          <w:rFonts w:ascii="Times New Roman" w:eastAsia="Times New Roman" w:hAnsi="Times New Roman" w:cs="Times New Roman"/>
          <w:sz w:val="21"/>
          <w:szCs w:val="21"/>
        </w:rPr>
        <w:t xml:space="preserve"> co stanowi</w:t>
      </w:r>
      <w:r w:rsidR="00CB2528" w:rsidRPr="004466BE">
        <w:rPr>
          <w:rFonts w:ascii="Times New Roman" w:eastAsia="Times New Roman" w:hAnsi="Times New Roman" w:cs="Times New Roman"/>
          <w:b/>
          <w:sz w:val="21"/>
          <w:szCs w:val="21"/>
        </w:rPr>
        <w:t xml:space="preserve"> 100,0%</w:t>
      </w:r>
      <w:r w:rsidR="00CB2528" w:rsidRPr="004466BE">
        <w:rPr>
          <w:rFonts w:ascii="Times New Roman" w:eastAsia="Times New Roman" w:hAnsi="Times New Roman" w:cs="Times New Roman"/>
          <w:sz w:val="21"/>
          <w:szCs w:val="21"/>
        </w:rPr>
        <w:t xml:space="preserve"> z czego: kwota planu </w:t>
      </w:r>
      <w:r w:rsidR="00CB2528" w:rsidRPr="004466BE">
        <w:rPr>
          <w:rFonts w:ascii="Times New Roman" w:eastAsia="Times New Roman" w:hAnsi="Times New Roman" w:cs="Times New Roman"/>
          <w:b/>
          <w:sz w:val="21"/>
          <w:szCs w:val="21"/>
        </w:rPr>
        <w:t xml:space="preserve">22.000,00 zł </w:t>
      </w:r>
      <w:r w:rsidR="00CB2528" w:rsidRPr="004466BE">
        <w:rPr>
          <w:rFonts w:ascii="Times New Roman" w:eastAsia="Times New Roman" w:hAnsi="Times New Roman" w:cs="Times New Roman"/>
          <w:sz w:val="21"/>
          <w:szCs w:val="21"/>
        </w:rPr>
        <w:t xml:space="preserve">związana z realizacją wydatków związanych z  gospodarowaniem nieruchomościami Skarbu Państwa, na którą do 31.12.2012 roku uruchomiono kwotę </w:t>
      </w:r>
      <w:r w:rsidR="00CB2528" w:rsidRPr="004466BE">
        <w:rPr>
          <w:rFonts w:ascii="Times New Roman" w:eastAsia="Times New Roman" w:hAnsi="Times New Roman" w:cs="Times New Roman"/>
          <w:b/>
          <w:sz w:val="21"/>
          <w:szCs w:val="21"/>
        </w:rPr>
        <w:t>21.434,00 z</w:t>
      </w:r>
      <w:r w:rsidR="00CB2528" w:rsidRPr="004466BE">
        <w:rPr>
          <w:rFonts w:ascii="Times New Roman" w:eastAsia="Times New Roman" w:hAnsi="Times New Roman" w:cs="Times New Roman"/>
          <w:sz w:val="21"/>
          <w:szCs w:val="21"/>
        </w:rPr>
        <w:t xml:space="preserve">ł a wydatkowano w kwocie </w:t>
      </w:r>
      <w:r w:rsidR="00CB2528" w:rsidRPr="004466BE">
        <w:rPr>
          <w:rFonts w:ascii="Times New Roman" w:eastAsia="Times New Roman" w:hAnsi="Times New Roman" w:cs="Times New Roman"/>
          <w:b/>
          <w:sz w:val="21"/>
          <w:szCs w:val="21"/>
        </w:rPr>
        <w:t>21.432,66 zł</w:t>
      </w:r>
      <w:r w:rsidR="00CB2528" w:rsidRPr="004466BE">
        <w:rPr>
          <w:rFonts w:ascii="Times New Roman" w:eastAsia="Times New Roman" w:hAnsi="Times New Roman" w:cs="Times New Roman"/>
          <w:sz w:val="21"/>
          <w:szCs w:val="21"/>
        </w:rPr>
        <w:t>, co stanowi 100,0%,</w:t>
      </w:r>
      <w:r w:rsidR="00CB2528" w:rsidRPr="004466BE">
        <w:rPr>
          <w:rFonts w:ascii="Times New Roman" w:eastAsia="Times New Roman" w:hAnsi="Times New Roman" w:cs="Times New Roman"/>
          <w:b/>
          <w:sz w:val="21"/>
          <w:szCs w:val="21"/>
        </w:rPr>
        <w:t xml:space="preserve"> </w:t>
      </w:r>
      <w:r w:rsidR="00CB2528" w:rsidRPr="004466BE">
        <w:rPr>
          <w:rFonts w:ascii="Times New Roman" w:eastAsia="Times New Roman" w:hAnsi="Times New Roman" w:cs="Times New Roman"/>
          <w:sz w:val="21"/>
          <w:szCs w:val="21"/>
        </w:rPr>
        <w:t xml:space="preserve">natomiast kwota planu – </w:t>
      </w:r>
      <w:r w:rsidR="00CB2528" w:rsidRPr="004466BE">
        <w:rPr>
          <w:rFonts w:ascii="Times New Roman" w:eastAsia="Times New Roman" w:hAnsi="Times New Roman" w:cs="Times New Roman"/>
          <w:b/>
          <w:sz w:val="21"/>
          <w:szCs w:val="21"/>
        </w:rPr>
        <w:t>61.131,00 zł</w:t>
      </w:r>
      <w:r w:rsidR="00CB2528" w:rsidRPr="004466BE">
        <w:rPr>
          <w:rFonts w:ascii="Times New Roman" w:eastAsia="Times New Roman" w:hAnsi="Times New Roman" w:cs="Times New Roman"/>
          <w:sz w:val="21"/>
          <w:szCs w:val="21"/>
        </w:rPr>
        <w:t xml:space="preserve"> związana z realizacją wydatków związanych z prowadzonymi postępowaniami odszkodowawczymi w oparciu o ustawę z dnia 10 kwietnia 2003r. o szczególnych zasadach przygotowania i realizacji inwestycji w zakresie dróg publicznych, na koniec 31.12. 2012 roku uruchomiono kwotę </w:t>
      </w:r>
      <w:r w:rsidR="00CB2528" w:rsidRPr="004466BE">
        <w:rPr>
          <w:rFonts w:ascii="Times New Roman" w:eastAsia="Times New Roman" w:hAnsi="Times New Roman" w:cs="Times New Roman"/>
          <w:b/>
          <w:sz w:val="21"/>
          <w:szCs w:val="21"/>
        </w:rPr>
        <w:t>61.131,00 zł</w:t>
      </w:r>
      <w:r w:rsidR="00CB2528" w:rsidRPr="004466BE">
        <w:rPr>
          <w:rFonts w:ascii="Times New Roman" w:eastAsia="Times New Roman" w:hAnsi="Times New Roman" w:cs="Times New Roman"/>
          <w:sz w:val="21"/>
          <w:szCs w:val="21"/>
        </w:rPr>
        <w:t xml:space="preserve"> i wydatkowano w 100,0%. </w:t>
      </w:r>
      <w:r w:rsidR="00CB2528" w:rsidRPr="004466BE">
        <w:rPr>
          <w:rFonts w:ascii="Times New Roman" w:eastAsia="Times New Roman" w:hAnsi="Times New Roman" w:cs="Times New Roman"/>
          <w:sz w:val="21"/>
          <w:szCs w:val="21"/>
        </w:rPr>
        <w:br/>
        <w:t xml:space="preserve">W dniu 11.01.2013 roku do Kujawsko-Pomorskiego Urzędu Wojewódzkiego Wydział Finansów i Budżetu – zwrócono niewykorzystaną dotację w kwocie </w:t>
      </w:r>
      <w:r w:rsidR="00CB2528" w:rsidRPr="004466BE">
        <w:rPr>
          <w:rFonts w:ascii="Times New Roman" w:eastAsia="Times New Roman" w:hAnsi="Times New Roman" w:cs="Times New Roman"/>
          <w:b/>
          <w:sz w:val="21"/>
          <w:szCs w:val="21"/>
        </w:rPr>
        <w:t>1,34 zł</w:t>
      </w:r>
      <w:r w:rsidR="00CB2528" w:rsidRPr="004466BE">
        <w:rPr>
          <w:rFonts w:ascii="Times New Roman" w:eastAsia="Times New Roman" w:hAnsi="Times New Roman" w:cs="Times New Roman"/>
          <w:sz w:val="21"/>
          <w:szCs w:val="21"/>
        </w:rPr>
        <w:t>.</w:t>
      </w:r>
      <w:r w:rsidR="00CB2528" w:rsidRPr="004466BE">
        <w:rPr>
          <w:rFonts w:ascii="Times New Roman" w:hAnsi="Times New Roman" w:cs="Times New Roman"/>
          <w:sz w:val="21"/>
          <w:szCs w:val="21"/>
        </w:rPr>
        <w:t xml:space="preserve"> </w:t>
      </w:r>
      <w:r w:rsidR="00CB2528" w:rsidRPr="004466BE">
        <w:rPr>
          <w:rFonts w:ascii="Times New Roman" w:eastAsia="Times New Roman" w:hAnsi="Times New Roman" w:cs="Times New Roman"/>
          <w:sz w:val="21"/>
          <w:szCs w:val="21"/>
        </w:rPr>
        <w:t xml:space="preserve">Wydatki obejmowały: </w:t>
      </w:r>
      <w:r w:rsidR="00CB2528" w:rsidRPr="004466BE">
        <w:rPr>
          <w:rFonts w:ascii="Times New Roman" w:eastAsia="Times New Roman" w:hAnsi="Times New Roman" w:cs="Times New Roman"/>
          <w:b/>
          <w:sz w:val="21"/>
          <w:szCs w:val="21"/>
        </w:rPr>
        <w:t>§ 4210 „</w:t>
      </w:r>
      <w:r w:rsidR="00CB2528" w:rsidRPr="004466BE">
        <w:rPr>
          <w:rFonts w:ascii="Times New Roman" w:eastAsia="Times New Roman" w:hAnsi="Times New Roman" w:cs="Times New Roman"/>
          <w:sz w:val="21"/>
          <w:szCs w:val="21"/>
        </w:rPr>
        <w:t>Zakup materiałów i wyposażenia</w:t>
      </w:r>
      <w:r w:rsidR="00CB2528" w:rsidRPr="004466BE">
        <w:rPr>
          <w:rFonts w:ascii="Times New Roman" w:eastAsia="Times New Roman" w:hAnsi="Times New Roman" w:cs="Times New Roman"/>
          <w:b/>
          <w:sz w:val="21"/>
          <w:szCs w:val="21"/>
        </w:rPr>
        <w:t xml:space="preserve">” – </w:t>
      </w:r>
      <w:r w:rsidR="00CB2528" w:rsidRPr="004466BE">
        <w:rPr>
          <w:rFonts w:ascii="Times New Roman" w:eastAsia="Times New Roman" w:hAnsi="Times New Roman" w:cs="Times New Roman"/>
          <w:sz w:val="21"/>
          <w:szCs w:val="21"/>
        </w:rPr>
        <w:t xml:space="preserve">na plan dotacji </w:t>
      </w:r>
      <w:r w:rsidR="00CB2528" w:rsidRPr="004466BE">
        <w:rPr>
          <w:rFonts w:ascii="Times New Roman" w:eastAsia="Times New Roman" w:hAnsi="Times New Roman" w:cs="Times New Roman"/>
          <w:b/>
          <w:sz w:val="21"/>
          <w:szCs w:val="21"/>
        </w:rPr>
        <w:t>271,00 zł</w:t>
      </w:r>
      <w:r w:rsidR="00CB2528" w:rsidRPr="004466BE">
        <w:rPr>
          <w:rFonts w:ascii="Times New Roman" w:eastAsia="Times New Roman" w:hAnsi="Times New Roman" w:cs="Times New Roman"/>
          <w:sz w:val="21"/>
          <w:szCs w:val="21"/>
        </w:rPr>
        <w:t xml:space="preserve"> do końca grudnia 2012 roku wydatkowano kwotę </w:t>
      </w:r>
      <w:r w:rsidR="00CB2528" w:rsidRPr="004466BE">
        <w:rPr>
          <w:rFonts w:ascii="Times New Roman" w:eastAsia="Times New Roman" w:hAnsi="Times New Roman" w:cs="Times New Roman"/>
          <w:b/>
          <w:sz w:val="21"/>
          <w:szCs w:val="21"/>
        </w:rPr>
        <w:t>270,60 zł</w:t>
      </w:r>
      <w:r w:rsidR="00CB2528" w:rsidRPr="004466BE">
        <w:rPr>
          <w:rFonts w:ascii="Times New Roman" w:eastAsia="Times New Roman" w:hAnsi="Times New Roman" w:cs="Times New Roman"/>
          <w:sz w:val="21"/>
          <w:szCs w:val="21"/>
        </w:rPr>
        <w:t xml:space="preserve"> co stanowi 99,9%. na zakup tablicy informacyjnej „ZAKAZ WYRZUCANIA ŚMIECI” i ustawienia jej na nieruchomości Skarbu Państwa na drodze – działek nr 13/16 i 13/9,10 położonych w obrębie ewidencyjnym Rynarzewo-gmina Szubin.</w:t>
      </w:r>
      <w:r w:rsidR="00CB2528" w:rsidRPr="004466BE">
        <w:rPr>
          <w:rFonts w:ascii="Times New Roman" w:hAnsi="Times New Roman" w:cs="Times New Roman"/>
          <w:sz w:val="21"/>
          <w:szCs w:val="21"/>
        </w:rPr>
        <w:t xml:space="preserve"> </w:t>
      </w:r>
      <w:r w:rsidR="00CB2528" w:rsidRPr="004466BE">
        <w:rPr>
          <w:rFonts w:ascii="Times New Roman" w:eastAsia="Times New Roman" w:hAnsi="Times New Roman" w:cs="Times New Roman"/>
          <w:b/>
          <w:sz w:val="21"/>
          <w:szCs w:val="21"/>
        </w:rPr>
        <w:t>§ 4260</w:t>
      </w:r>
      <w:r w:rsidR="00CB2528" w:rsidRPr="004466BE">
        <w:rPr>
          <w:rFonts w:ascii="Times New Roman" w:eastAsia="Times New Roman" w:hAnsi="Times New Roman" w:cs="Times New Roman"/>
          <w:sz w:val="21"/>
          <w:szCs w:val="21"/>
        </w:rPr>
        <w:t xml:space="preserve"> „ Zakup energii” – na plan dotacji </w:t>
      </w:r>
      <w:r w:rsidR="00CB2528" w:rsidRPr="004466BE">
        <w:rPr>
          <w:rFonts w:ascii="Times New Roman" w:eastAsia="Times New Roman" w:hAnsi="Times New Roman" w:cs="Times New Roman"/>
          <w:b/>
          <w:sz w:val="21"/>
          <w:szCs w:val="21"/>
        </w:rPr>
        <w:t>1.200</w:t>
      </w:r>
      <w:r w:rsidR="00CB2528" w:rsidRPr="004466BE">
        <w:rPr>
          <w:rFonts w:ascii="Times New Roman" w:eastAsia="Times New Roman" w:hAnsi="Times New Roman" w:cs="Times New Roman"/>
          <w:sz w:val="21"/>
          <w:szCs w:val="21"/>
        </w:rPr>
        <w:t>,</w:t>
      </w:r>
      <w:r w:rsidR="00CB2528" w:rsidRPr="004466BE">
        <w:rPr>
          <w:rFonts w:ascii="Times New Roman" w:eastAsia="Times New Roman" w:hAnsi="Times New Roman" w:cs="Times New Roman"/>
          <w:b/>
          <w:color w:val="000000"/>
          <w:sz w:val="21"/>
          <w:szCs w:val="21"/>
        </w:rPr>
        <w:t>00</w:t>
      </w:r>
      <w:r w:rsidR="00CB2528" w:rsidRPr="004466BE">
        <w:rPr>
          <w:rFonts w:ascii="Times New Roman" w:eastAsia="Times New Roman" w:hAnsi="Times New Roman" w:cs="Times New Roman"/>
          <w:sz w:val="21"/>
          <w:szCs w:val="21"/>
        </w:rPr>
        <w:t xml:space="preserve"> </w:t>
      </w:r>
      <w:r w:rsidR="00CB2528" w:rsidRPr="004466BE">
        <w:rPr>
          <w:rFonts w:ascii="Times New Roman" w:eastAsia="Times New Roman" w:hAnsi="Times New Roman" w:cs="Times New Roman"/>
          <w:b/>
          <w:sz w:val="21"/>
          <w:szCs w:val="21"/>
        </w:rPr>
        <w:t>zł</w:t>
      </w:r>
      <w:r w:rsidR="00CB2528" w:rsidRPr="004466BE">
        <w:rPr>
          <w:rFonts w:ascii="Times New Roman" w:eastAsia="Times New Roman" w:hAnsi="Times New Roman" w:cs="Times New Roman"/>
          <w:sz w:val="21"/>
          <w:szCs w:val="21"/>
        </w:rPr>
        <w:t xml:space="preserve"> do 30.12.2012 roku wpłynęła dotacja w kwocie </w:t>
      </w:r>
      <w:r w:rsidR="00CB2528" w:rsidRPr="004466BE">
        <w:rPr>
          <w:rFonts w:ascii="Times New Roman" w:eastAsia="Times New Roman" w:hAnsi="Times New Roman" w:cs="Times New Roman"/>
          <w:b/>
          <w:sz w:val="21"/>
          <w:szCs w:val="21"/>
        </w:rPr>
        <w:t xml:space="preserve">1.144,00 zł, </w:t>
      </w:r>
      <w:r w:rsidR="00CB2528" w:rsidRPr="004466BE">
        <w:rPr>
          <w:rFonts w:ascii="Times New Roman" w:eastAsia="Times New Roman" w:hAnsi="Times New Roman" w:cs="Times New Roman"/>
          <w:sz w:val="21"/>
          <w:szCs w:val="21"/>
        </w:rPr>
        <w:t xml:space="preserve">wydatkowano kwotę </w:t>
      </w:r>
      <w:r w:rsidR="00CB2528" w:rsidRPr="004466BE">
        <w:rPr>
          <w:rFonts w:ascii="Times New Roman" w:eastAsia="Times New Roman" w:hAnsi="Times New Roman" w:cs="Times New Roman"/>
          <w:b/>
          <w:sz w:val="21"/>
          <w:szCs w:val="21"/>
        </w:rPr>
        <w:t>1.143,31 zł</w:t>
      </w:r>
      <w:r w:rsidR="00CB2528" w:rsidRPr="004466BE">
        <w:rPr>
          <w:rFonts w:ascii="Times New Roman" w:eastAsia="Times New Roman" w:hAnsi="Times New Roman" w:cs="Times New Roman"/>
          <w:sz w:val="21"/>
          <w:szCs w:val="21"/>
        </w:rPr>
        <w:t xml:space="preserve">, co stanowi 100,0%  za dostawę energii elektrycznej do budynku przy ul. Ogrodowej 3 w Szubinie – działka nr 1706/2 będącej uprzednio własnością Skarbu Państwa (korekta </w:t>
      </w:r>
      <w:proofErr w:type="spellStart"/>
      <w:r w:rsidR="00CB2528" w:rsidRPr="004466BE">
        <w:rPr>
          <w:rFonts w:ascii="Times New Roman" w:eastAsia="Times New Roman" w:hAnsi="Times New Roman" w:cs="Times New Roman"/>
          <w:sz w:val="21"/>
          <w:szCs w:val="21"/>
        </w:rPr>
        <w:t>F-ry</w:t>
      </w:r>
      <w:proofErr w:type="spellEnd"/>
      <w:r w:rsidR="00CB2528" w:rsidRPr="004466BE">
        <w:rPr>
          <w:rFonts w:ascii="Times New Roman" w:eastAsia="Times New Roman" w:hAnsi="Times New Roman" w:cs="Times New Roman"/>
          <w:sz w:val="21"/>
          <w:szCs w:val="21"/>
        </w:rPr>
        <w:t xml:space="preserve"> – rozliczenie za okres od 06/09/2011 – 16/10/2011).</w:t>
      </w:r>
      <w:r w:rsidR="00CB2528" w:rsidRPr="004466BE">
        <w:rPr>
          <w:rFonts w:ascii="Times New Roman" w:hAnsi="Times New Roman" w:cs="Times New Roman"/>
          <w:sz w:val="21"/>
          <w:szCs w:val="21"/>
        </w:rPr>
        <w:t xml:space="preserve"> </w:t>
      </w:r>
      <w:r w:rsidR="00CB2528" w:rsidRPr="004466BE">
        <w:rPr>
          <w:rFonts w:ascii="Times New Roman" w:eastAsia="Times New Roman" w:hAnsi="Times New Roman" w:cs="Times New Roman"/>
          <w:b/>
          <w:sz w:val="21"/>
          <w:szCs w:val="21"/>
        </w:rPr>
        <w:t xml:space="preserve">§ 4300 </w:t>
      </w:r>
      <w:r w:rsidR="00CB2528" w:rsidRPr="004466BE">
        <w:rPr>
          <w:rFonts w:ascii="Times New Roman" w:eastAsia="Times New Roman" w:hAnsi="Times New Roman" w:cs="Times New Roman"/>
          <w:sz w:val="21"/>
          <w:szCs w:val="21"/>
        </w:rPr>
        <w:t xml:space="preserve">„Zakup usług pozostałych” – na plan dotacji </w:t>
      </w:r>
      <w:r w:rsidR="00CB2528" w:rsidRPr="004466BE">
        <w:rPr>
          <w:rFonts w:ascii="Times New Roman" w:eastAsia="Times New Roman" w:hAnsi="Times New Roman" w:cs="Times New Roman"/>
          <w:b/>
          <w:sz w:val="21"/>
          <w:szCs w:val="21"/>
        </w:rPr>
        <w:t>10.029,00 zł</w:t>
      </w:r>
      <w:r w:rsidR="00CB2528" w:rsidRPr="004466BE">
        <w:rPr>
          <w:rFonts w:ascii="Times New Roman" w:eastAsia="Times New Roman" w:hAnsi="Times New Roman" w:cs="Times New Roman"/>
          <w:sz w:val="21"/>
          <w:szCs w:val="21"/>
        </w:rPr>
        <w:t xml:space="preserve"> do 30.12.2012 roku wpłynęła dotacja w kwocie </w:t>
      </w:r>
      <w:r w:rsidR="00CB2528" w:rsidRPr="004466BE">
        <w:rPr>
          <w:rFonts w:ascii="Times New Roman" w:eastAsia="Times New Roman" w:hAnsi="Times New Roman" w:cs="Times New Roman"/>
          <w:b/>
          <w:sz w:val="21"/>
          <w:szCs w:val="21"/>
        </w:rPr>
        <w:t>9.857,00</w:t>
      </w:r>
      <w:r w:rsidR="00CB2528" w:rsidRPr="004466BE">
        <w:rPr>
          <w:rFonts w:ascii="Times New Roman" w:eastAsia="Times New Roman" w:hAnsi="Times New Roman" w:cs="Times New Roman"/>
          <w:sz w:val="21"/>
          <w:szCs w:val="21"/>
        </w:rPr>
        <w:t xml:space="preserve"> </w:t>
      </w:r>
      <w:r w:rsidR="00CB2528" w:rsidRPr="004466BE">
        <w:rPr>
          <w:rFonts w:ascii="Times New Roman" w:eastAsia="Times New Roman" w:hAnsi="Times New Roman" w:cs="Times New Roman"/>
          <w:b/>
          <w:sz w:val="21"/>
          <w:szCs w:val="21"/>
        </w:rPr>
        <w:t xml:space="preserve">zł </w:t>
      </w:r>
      <w:r w:rsidR="00CB2528" w:rsidRPr="004466BE">
        <w:rPr>
          <w:rFonts w:ascii="Times New Roman" w:eastAsia="Times New Roman" w:hAnsi="Times New Roman" w:cs="Times New Roman"/>
          <w:sz w:val="21"/>
          <w:szCs w:val="21"/>
        </w:rPr>
        <w:t xml:space="preserve">a zrealizowano w kwocie – </w:t>
      </w:r>
      <w:r w:rsidR="00CB2528" w:rsidRPr="004466BE">
        <w:rPr>
          <w:rFonts w:ascii="Times New Roman" w:eastAsia="Times New Roman" w:hAnsi="Times New Roman" w:cs="Times New Roman"/>
          <w:b/>
          <w:sz w:val="21"/>
          <w:szCs w:val="21"/>
        </w:rPr>
        <w:t>9.856,80 zł</w:t>
      </w:r>
      <w:r w:rsidR="00CB2528" w:rsidRPr="004466BE">
        <w:rPr>
          <w:rFonts w:ascii="Times New Roman" w:eastAsia="Times New Roman" w:hAnsi="Times New Roman" w:cs="Times New Roman"/>
          <w:sz w:val="21"/>
          <w:szCs w:val="21"/>
        </w:rPr>
        <w:t>, co stanowi 100,0% i tak:</w:t>
      </w:r>
      <w:r w:rsidR="00CB2528" w:rsidRPr="004466BE">
        <w:rPr>
          <w:rFonts w:ascii="Times New Roman" w:hAnsi="Times New Roman" w:cs="Times New Roman"/>
          <w:sz w:val="21"/>
          <w:szCs w:val="21"/>
        </w:rPr>
        <w:t xml:space="preserve"> -</w:t>
      </w:r>
      <w:r w:rsidR="00CB2528" w:rsidRPr="004466BE">
        <w:rPr>
          <w:rFonts w:ascii="Times New Roman" w:eastAsia="Times New Roman" w:hAnsi="Times New Roman" w:cs="Times New Roman"/>
          <w:sz w:val="21"/>
          <w:szCs w:val="21"/>
        </w:rPr>
        <w:t xml:space="preserve"> za operat szacunkowy dla nieruchomości przeznaczonych do zbycia położonych w Szubinie – działka nr 1480/1 i w </w:t>
      </w:r>
      <w:proofErr w:type="spellStart"/>
      <w:r w:rsidR="00CB2528" w:rsidRPr="004466BE">
        <w:rPr>
          <w:rFonts w:ascii="Times New Roman" w:eastAsia="Times New Roman" w:hAnsi="Times New Roman" w:cs="Times New Roman"/>
          <w:sz w:val="21"/>
          <w:szCs w:val="21"/>
        </w:rPr>
        <w:t>Drogosławiu</w:t>
      </w:r>
      <w:proofErr w:type="spellEnd"/>
      <w:r w:rsidR="00CB2528" w:rsidRPr="004466BE">
        <w:rPr>
          <w:rFonts w:ascii="Times New Roman" w:eastAsia="Times New Roman" w:hAnsi="Times New Roman" w:cs="Times New Roman"/>
          <w:sz w:val="21"/>
          <w:szCs w:val="21"/>
        </w:rPr>
        <w:t xml:space="preserve"> – działka nr 25/5 oraz 33/3 – 500,00 zł, w celu określenia wartości prawa użytkowania wieczystego w celu ustalenia opłaty z tyt. przekształcenia użytkowania wieczystego w prawo  własności dla nieruchomości Skarbu Państwa położonej w obrębie ewidencyjnym Kołaczkowo – gmina Szubin działka nr 118/6 – 500,00 zł, operat szacunkowy – działka nr 57/1 dla potrzeb zwrotu wywłaszczonej nieruchomości – położonej w Bydgoszczy przy ul. Słowiańskiej – 738,00 zł, dla potrzeb ustalenia wysokości odszkodowania nieruchomości położonej w Bydgoszczy przy ul. </w:t>
      </w:r>
      <w:proofErr w:type="spellStart"/>
      <w:r w:rsidR="00CB2528" w:rsidRPr="004466BE">
        <w:rPr>
          <w:rFonts w:ascii="Times New Roman" w:eastAsia="Times New Roman" w:hAnsi="Times New Roman" w:cs="Times New Roman"/>
          <w:sz w:val="21"/>
          <w:szCs w:val="21"/>
        </w:rPr>
        <w:t>Modrakowej</w:t>
      </w:r>
      <w:proofErr w:type="spellEnd"/>
      <w:r w:rsidR="00CB2528" w:rsidRPr="004466BE">
        <w:rPr>
          <w:rFonts w:ascii="Times New Roman" w:eastAsia="Times New Roman" w:hAnsi="Times New Roman" w:cs="Times New Roman"/>
          <w:sz w:val="21"/>
          <w:szCs w:val="21"/>
        </w:rPr>
        <w:t xml:space="preserve"> – działka nr 43 – zajęta pod drogę publiczną przejętą z mocy prawa z dniem 01.I.1990r przez gminę Bydgoszcz. – 369,00 zł, operat szacunkowy dla nieruchomości położonej w Śmielinie Gm. Sadki – działki nr.157 i 180/3</w:t>
      </w:r>
      <w:r w:rsidR="00CB2528" w:rsidRPr="004466BE">
        <w:rPr>
          <w:rFonts w:ascii="Times New Roman" w:hAnsi="Times New Roman" w:cs="Times New Roman"/>
          <w:sz w:val="21"/>
          <w:szCs w:val="21"/>
        </w:rPr>
        <w:t xml:space="preserve"> – 2.091,00 zł; </w:t>
      </w:r>
      <w:r w:rsidR="00CB2528" w:rsidRPr="004466BE">
        <w:rPr>
          <w:rFonts w:ascii="Times New Roman" w:eastAsia="Times New Roman" w:hAnsi="Times New Roman" w:cs="Times New Roman"/>
          <w:sz w:val="21"/>
          <w:szCs w:val="21"/>
        </w:rPr>
        <w:t xml:space="preserve">- ogłoszenie o wywieszeniu wykazu nieruchomości położonej w Turze przeznaczonej do sprzedaży na rzecz użytkownika wieczystego – działka </w:t>
      </w:r>
      <w:r w:rsidR="00CB2528" w:rsidRPr="004466BE">
        <w:rPr>
          <w:rFonts w:ascii="Times New Roman" w:hAnsi="Times New Roman" w:cs="Times New Roman"/>
          <w:sz w:val="21"/>
          <w:szCs w:val="21"/>
        </w:rPr>
        <w:t xml:space="preserve"> nr 254/5 – 89,00 zł; </w:t>
      </w:r>
      <w:r w:rsidR="00CB2528" w:rsidRPr="004466BE">
        <w:rPr>
          <w:rFonts w:ascii="Times New Roman" w:eastAsia="Times New Roman" w:hAnsi="Times New Roman" w:cs="Times New Roman"/>
          <w:sz w:val="21"/>
          <w:szCs w:val="21"/>
        </w:rPr>
        <w:t xml:space="preserve">- ogłoszenie </w:t>
      </w:r>
      <w:r w:rsidR="00CB2528" w:rsidRPr="004466BE">
        <w:rPr>
          <w:rFonts w:ascii="Times New Roman" w:eastAsia="Times New Roman" w:hAnsi="Times New Roman" w:cs="Times New Roman"/>
          <w:sz w:val="21"/>
          <w:szCs w:val="21"/>
        </w:rPr>
        <w:lastRenderedPageBreak/>
        <w:t xml:space="preserve">w sprawie </w:t>
      </w:r>
      <w:proofErr w:type="spellStart"/>
      <w:r w:rsidR="00CB2528" w:rsidRPr="004466BE">
        <w:rPr>
          <w:rFonts w:ascii="Times New Roman" w:eastAsia="Times New Roman" w:hAnsi="Times New Roman" w:cs="Times New Roman"/>
          <w:sz w:val="21"/>
          <w:szCs w:val="21"/>
        </w:rPr>
        <w:t>j.w</w:t>
      </w:r>
      <w:proofErr w:type="spellEnd"/>
      <w:r w:rsidR="00CB2528" w:rsidRPr="004466BE">
        <w:rPr>
          <w:rFonts w:ascii="Times New Roman" w:eastAsia="Times New Roman" w:hAnsi="Times New Roman" w:cs="Times New Roman"/>
          <w:sz w:val="21"/>
          <w:szCs w:val="21"/>
        </w:rPr>
        <w:t xml:space="preserve"> nieruchomości położonych w Kowalewie  przy ul. Le</w:t>
      </w:r>
      <w:r w:rsidR="00CB2528" w:rsidRPr="004466BE">
        <w:rPr>
          <w:rFonts w:ascii="Times New Roman" w:hAnsi="Times New Roman" w:cs="Times New Roman"/>
          <w:sz w:val="21"/>
          <w:szCs w:val="21"/>
        </w:rPr>
        <w:t xml:space="preserve">śnej – gmina Szubin – 225,00 zł; </w:t>
      </w:r>
      <w:r w:rsidR="00CB2528" w:rsidRPr="004466BE">
        <w:rPr>
          <w:rFonts w:ascii="Times New Roman" w:eastAsia="Times New Roman" w:hAnsi="Times New Roman" w:cs="Times New Roman"/>
          <w:sz w:val="21"/>
          <w:szCs w:val="21"/>
        </w:rPr>
        <w:t>- reklama prasowa w sprawie ogłoszenia o rokowaniach na sprzedaż nieruchomości stanowiącej własność Skarbu Państwa położonej w Kowalewie – gmina Szubin – działka nr 93/5 – 400,00 zł, reklama w sprawie ogłoszenia o przetargu na sprzedaż nieruchomości oznaczonej jako działka nr 93/5 po</w:t>
      </w:r>
      <w:r w:rsidR="00CB2528" w:rsidRPr="004466BE">
        <w:rPr>
          <w:rFonts w:ascii="Times New Roman" w:hAnsi="Times New Roman" w:cs="Times New Roman"/>
          <w:sz w:val="21"/>
          <w:szCs w:val="21"/>
        </w:rPr>
        <w:t xml:space="preserve">łożonej w Kowalewie – 296,00 zł; </w:t>
      </w:r>
      <w:r w:rsidR="00CB2528" w:rsidRPr="004466BE">
        <w:rPr>
          <w:rFonts w:ascii="Times New Roman" w:eastAsia="Times New Roman" w:hAnsi="Times New Roman" w:cs="Times New Roman"/>
          <w:sz w:val="21"/>
          <w:szCs w:val="21"/>
        </w:rPr>
        <w:t>- wycena  nieruchomości zabudowanej położonej w Mieczkowie – gmina Kcynia celem określenia wartości prawa własności nieruchomości dla potrzeb zbycia – działka nr 308/1 – 1.500,00 zł</w:t>
      </w:r>
      <w:r w:rsidR="00CB2528" w:rsidRPr="004466BE">
        <w:rPr>
          <w:rFonts w:ascii="Times New Roman" w:hAnsi="Times New Roman" w:cs="Times New Roman"/>
          <w:sz w:val="21"/>
          <w:szCs w:val="21"/>
        </w:rPr>
        <w:t xml:space="preserve">; </w:t>
      </w:r>
      <w:r w:rsidR="00CB2528" w:rsidRPr="004466BE">
        <w:rPr>
          <w:rFonts w:ascii="Times New Roman" w:eastAsia="Times New Roman" w:hAnsi="Times New Roman" w:cs="Times New Roman"/>
          <w:sz w:val="21"/>
          <w:szCs w:val="21"/>
        </w:rPr>
        <w:t>- uprzątanie terenu w Rynarzewie nad torami – działki Skarbu Państwa nr 13/9,10 położonych w obrębie Rynarze</w:t>
      </w:r>
      <w:r w:rsidR="00321F47" w:rsidRPr="004466BE">
        <w:rPr>
          <w:rFonts w:ascii="Times New Roman" w:hAnsi="Times New Roman" w:cs="Times New Roman"/>
          <w:sz w:val="21"/>
          <w:szCs w:val="21"/>
        </w:rPr>
        <w:t xml:space="preserve">wo – gmina Szubin – 1.303,80 zł; </w:t>
      </w:r>
      <w:r w:rsidR="00CB2528" w:rsidRPr="004466BE">
        <w:rPr>
          <w:rFonts w:ascii="Times New Roman" w:eastAsia="Times New Roman" w:hAnsi="Times New Roman" w:cs="Times New Roman"/>
          <w:sz w:val="21"/>
          <w:szCs w:val="21"/>
        </w:rPr>
        <w:t xml:space="preserve">- wykonanie dokumentacji podziału nieruchomości (I etap) przewidujący wydzielenie działki gruntu nr 58/33  o pow. </w:t>
      </w:r>
      <w:smartTag w:uri="urn:schemas-microsoft-com:office:smarttags" w:element="metricconverter">
        <w:smartTagPr>
          <w:attr w:name="ProductID" w:val="0,1511 ha"/>
        </w:smartTagPr>
        <w:r w:rsidR="00CB2528" w:rsidRPr="004466BE">
          <w:rPr>
            <w:rFonts w:ascii="Times New Roman" w:eastAsia="Times New Roman" w:hAnsi="Times New Roman" w:cs="Times New Roman"/>
            <w:sz w:val="21"/>
            <w:szCs w:val="21"/>
          </w:rPr>
          <w:t>0,1511 ha</w:t>
        </w:r>
      </w:smartTag>
      <w:r w:rsidR="00CB2528" w:rsidRPr="004466BE">
        <w:rPr>
          <w:rFonts w:ascii="Times New Roman" w:eastAsia="Times New Roman" w:hAnsi="Times New Roman" w:cs="Times New Roman"/>
          <w:sz w:val="21"/>
          <w:szCs w:val="21"/>
        </w:rPr>
        <w:t xml:space="preserve"> obręb 43 położonej w Bydgoszczy - KW nr 52221 jako własność Gminy Bydgoszcz części terenu o pow. ok.0,0550 ha podlegająca zwrotowi </w:t>
      </w:r>
      <w:r w:rsidR="00CB2528" w:rsidRPr="004466BE">
        <w:rPr>
          <w:rFonts w:ascii="Times New Roman" w:eastAsia="Times New Roman" w:hAnsi="Times New Roman" w:cs="Times New Roman"/>
          <w:sz w:val="21"/>
          <w:szCs w:val="21"/>
        </w:rPr>
        <w:br/>
        <w:t>z uprzednio wywłaszczonego – 1.845,00 zł</w:t>
      </w:r>
      <w:r w:rsidR="00321F47" w:rsidRPr="004466BE">
        <w:rPr>
          <w:rFonts w:ascii="Times New Roman" w:hAnsi="Times New Roman" w:cs="Times New Roman"/>
          <w:sz w:val="21"/>
          <w:szCs w:val="21"/>
        </w:rPr>
        <w:t xml:space="preserve">. </w:t>
      </w:r>
      <w:r w:rsidR="00CB2528" w:rsidRPr="004466BE">
        <w:rPr>
          <w:rFonts w:ascii="Times New Roman" w:eastAsia="Times New Roman" w:hAnsi="Times New Roman" w:cs="Times New Roman"/>
          <w:b/>
          <w:sz w:val="21"/>
          <w:szCs w:val="21"/>
        </w:rPr>
        <w:t>§ 4300</w:t>
      </w:r>
      <w:r w:rsidR="00CB2528" w:rsidRPr="004466BE">
        <w:rPr>
          <w:rFonts w:ascii="Times New Roman" w:eastAsia="Times New Roman" w:hAnsi="Times New Roman" w:cs="Times New Roman"/>
          <w:sz w:val="21"/>
          <w:szCs w:val="21"/>
        </w:rPr>
        <w:t xml:space="preserve"> „Zakup usług pozostałych” – na plan dotacji </w:t>
      </w:r>
      <w:r w:rsidR="00CB2528" w:rsidRPr="004466BE">
        <w:rPr>
          <w:rFonts w:ascii="Times New Roman" w:eastAsia="Times New Roman" w:hAnsi="Times New Roman" w:cs="Times New Roman"/>
          <w:b/>
          <w:sz w:val="21"/>
          <w:szCs w:val="21"/>
        </w:rPr>
        <w:t>61.131,00 zł</w:t>
      </w:r>
      <w:r w:rsidR="00CB2528" w:rsidRPr="004466BE">
        <w:rPr>
          <w:rFonts w:ascii="Times New Roman" w:eastAsia="Times New Roman" w:hAnsi="Times New Roman" w:cs="Times New Roman"/>
          <w:sz w:val="21"/>
          <w:szCs w:val="21"/>
        </w:rPr>
        <w:t xml:space="preserve"> do końca grudnia 2012 roku wpłynęła dotacja w kwocie – </w:t>
      </w:r>
      <w:r w:rsidR="00CB2528" w:rsidRPr="004466BE">
        <w:rPr>
          <w:rFonts w:ascii="Times New Roman" w:eastAsia="Times New Roman" w:hAnsi="Times New Roman" w:cs="Times New Roman"/>
          <w:b/>
          <w:sz w:val="21"/>
          <w:szCs w:val="21"/>
        </w:rPr>
        <w:t>61.131,00 zł</w:t>
      </w:r>
      <w:r w:rsidR="00CB2528" w:rsidRPr="004466BE">
        <w:rPr>
          <w:rFonts w:ascii="Times New Roman" w:eastAsia="Times New Roman" w:hAnsi="Times New Roman" w:cs="Times New Roman"/>
          <w:sz w:val="21"/>
          <w:szCs w:val="21"/>
        </w:rPr>
        <w:t xml:space="preserve"> i wydatkowana została w 100,0%  za sporządzenie operatów szacunkowych dla potrzeb ustalenia odszkodowania zgodnie z ustawą z dnia 10.04.2003 roku o szczególnych zasadach przygotowania i realizacji inwestycji w zakresie dróg publicznych za nieruchomości położone w Nakle nad Notecią, zajęte pod drogę nabyte przez Gminę Nakło nad Notecią (dot. budowy obejścia miasta Nakło w kierunku </w:t>
      </w:r>
      <w:proofErr w:type="spellStart"/>
      <w:r w:rsidR="00CB2528" w:rsidRPr="004466BE">
        <w:rPr>
          <w:rFonts w:ascii="Times New Roman" w:eastAsia="Times New Roman" w:hAnsi="Times New Roman" w:cs="Times New Roman"/>
          <w:sz w:val="21"/>
          <w:szCs w:val="21"/>
        </w:rPr>
        <w:t>Pd-Pn</w:t>
      </w:r>
      <w:proofErr w:type="spellEnd"/>
      <w:r w:rsidR="00CB2528" w:rsidRPr="004466BE">
        <w:rPr>
          <w:rFonts w:ascii="Times New Roman" w:eastAsia="Times New Roman" w:hAnsi="Times New Roman" w:cs="Times New Roman"/>
          <w:sz w:val="21"/>
          <w:szCs w:val="21"/>
        </w:rPr>
        <w:t xml:space="preserve">). </w:t>
      </w:r>
      <w:r w:rsidR="00CB2528" w:rsidRPr="004466BE">
        <w:rPr>
          <w:rFonts w:ascii="Times New Roman" w:eastAsia="Times New Roman" w:hAnsi="Times New Roman" w:cs="Times New Roman"/>
          <w:b/>
          <w:sz w:val="21"/>
          <w:szCs w:val="21"/>
        </w:rPr>
        <w:t xml:space="preserve">§ 4380 </w:t>
      </w:r>
      <w:r w:rsidR="00CB2528" w:rsidRPr="004466BE">
        <w:rPr>
          <w:rFonts w:ascii="Times New Roman" w:eastAsia="Times New Roman" w:hAnsi="Times New Roman" w:cs="Times New Roman"/>
          <w:sz w:val="21"/>
          <w:szCs w:val="21"/>
        </w:rPr>
        <w:t xml:space="preserve">„Zakup usług obejmujący tłumaczenia” – na plan dotacji </w:t>
      </w:r>
      <w:r w:rsidR="00CB2528" w:rsidRPr="004466BE">
        <w:rPr>
          <w:rFonts w:ascii="Times New Roman" w:eastAsia="Times New Roman" w:hAnsi="Times New Roman" w:cs="Times New Roman"/>
          <w:b/>
          <w:sz w:val="21"/>
          <w:szCs w:val="21"/>
        </w:rPr>
        <w:t>500,00 zł</w:t>
      </w:r>
      <w:r w:rsidR="00CB2528" w:rsidRPr="004466BE">
        <w:rPr>
          <w:rFonts w:ascii="Times New Roman" w:eastAsia="Times New Roman" w:hAnsi="Times New Roman" w:cs="Times New Roman"/>
          <w:sz w:val="21"/>
          <w:szCs w:val="21"/>
        </w:rPr>
        <w:t xml:space="preserve"> do końca grudnia 2012 roku wpłynęła dotacja w kwocie </w:t>
      </w:r>
      <w:r w:rsidR="00CB2528" w:rsidRPr="004466BE">
        <w:rPr>
          <w:rFonts w:ascii="Times New Roman" w:eastAsia="Times New Roman" w:hAnsi="Times New Roman" w:cs="Times New Roman"/>
          <w:b/>
          <w:sz w:val="21"/>
          <w:szCs w:val="21"/>
        </w:rPr>
        <w:t>330,00 zł</w:t>
      </w:r>
      <w:r w:rsidR="00CB2528" w:rsidRPr="004466BE">
        <w:rPr>
          <w:rFonts w:ascii="Times New Roman" w:eastAsia="Times New Roman" w:hAnsi="Times New Roman" w:cs="Times New Roman"/>
          <w:sz w:val="21"/>
          <w:szCs w:val="21"/>
        </w:rPr>
        <w:t xml:space="preserve"> i wykorzystana w 100,0% za tłumaczenie Księgi Wieczystej  Nakło T IV, karta 159 dla potrzeb ustalenia wysokości odszkodowania nieruchomości przejętej na rzecz gminy Nakło na podst. decyzji nr 1 Starosty Nakielskiego z dnia 06.04.2012r. o zezwoleniu na realizację inwestycji drogowej pn. „Budowa obejścia miasta Nakło nad Notecią na kierunku </w:t>
      </w:r>
      <w:proofErr w:type="spellStart"/>
      <w:r w:rsidR="00CB2528" w:rsidRPr="004466BE">
        <w:rPr>
          <w:rFonts w:ascii="Times New Roman" w:eastAsia="Times New Roman" w:hAnsi="Times New Roman" w:cs="Times New Roman"/>
          <w:sz w:val="21"/>
          <w:szCs w:val="21"/>
        </w:rPr>
        <w:t>Pd-Pn</w:t>
      </w:r>
      <w:proofErr w:type="spellEnd"/>
      <w:r w:rsidR="00CB2528" w:rsidRPr="004466BE">
        <w:rPr>
          <w:rFonts w:ascii="Times New Roman" w:eastAsia="Times New Roman" w:hAnsi="Times New Roman" w:cs="Times New Roman"/>
          <w:sz w:val="21"/>
          <w:szCs w:val="21"/>
        </w:rPr>
        <w:t xml:space="preserve"> w ciągu drogi wojewódzkiej nr 241 (Rogoźno-Tuchola)”- 170,00 zł oraz tłumaczenie wpisów w KW gruntów Łodzia </w:t>
      </w:r>
      <w:r w:rsidR="00321F47" w:rsidRPr="004466BE">
        <w:rPr>
          <w:rFonts w:ascii="Times New Roman" w:hAnsi="Times New Roman" w:cs="Times New Roman"/>
          <w:sz w:val="21"/>
          <w:szCs w:val="21"/>
        </w:rPr>
        <w:t xml:space="preserve">wykaz 75 </w:t>
      </w:r>
      <w:r w:rsidR="00CB2528" w:rsidRPr="004466BE">
        <w:rPr>
          <w:rFonts w:ascii="Times New Roman" w:eastAsia="Times New Roman" w:hAnsi="Times New Roman" w:cs="Times New Roman"/>
          <w:sz w:val="21"/>
          <w:szCs w:val="21"/>
        </w:rPr>
        <w:t>i Chrząstowo wykaz 4 w sprawie regulacji stanu prawnego nieruchomości- 160,00 zł.</w:t>
      </w:r>
      <w:r w:rsidR="00321F47" w:rsidRPr="004466BE">
        <w:rPr>
          <w:rFonts w:ascii="Times New Roman" w:hAnsi="Times New Roman" w:cs="Times New Roman"/>
          <w:sz w:val="21"/>
          <w:szCs w:val="21"/>
        </w:rPr>
        <w:t xml:space="preserve"> </w:t>
      </w:r>
      <w:r w:rsidR="00CB2528" w:rsidRPr="004466BE">
        <w:rPr>
          <w:rFonts w:ascii="Times New Roman" w:eastAsia="Times New Roman" w:hAnsi="Times New Roman" w:cs="Times New Roman"/>
          <w:b/>
          <w:sz w:val="21"/>
          <w:szCs w:val="21"/>
        </w:rPr>
        <w:t>§ 4610</w:t>
      </w:r>
      <w:r w:rsidR="00CB2528" w:rsidRPr="004466BE">
        <w:rPr>
          <w:rFonts w:ascii="Times New Roman" w:eastAsia="Times New Roman" w:hAnsi="Times New Roman" w:cs="Times New Roman"/>
          <w:sz w:val="21"/>
          <w:szCs w:val="21"/>
        </w:rPr>
        <w:t xml:space="preserve"> „Koszty postępowania sądowego i prokuratorskiego” – na plan dotacji </w:t>
      </w:r>
      <w:r w:rsidR="00CB2528" w:rsidRPr="004466BE">
        <w:rPr>
          <w:rFonts w:ascii="Times New Roman" w:eastAsia="Times New Roman" w:hAnsi="Times New Roman" w:cs="Times New Roman"/>
          <w:b/>
          <w:sz w:val="21"/>
          <w:szCs w:val="21"/>
        </w:rPr>
        <w:t>10.000,00 zł</w:t>
      </w:r>
      <w:r w:rsidR="00CB2528" w:rsidRPr="004466BE">
        <w:rPr>
          <w:rFonts w:ascii="Times New Roman" w:eastAsia="Times New Roman" w:hAnsi="Times New Roman" w:cs="Times New Roman"/>
          <w:sz w:val="21"/>
          <w:szCs w:val="21"/>
        </w:rPr>
        <w:t xml:space="preserve"> do końca grudnia 2012 roku wpłynęła dotacja w kwocie </w:t>
      </w:r>
      <w:r w:rsidR="00CB2528" w:rsidRPr="004466BE">
        <w:rPr>
          <w:rFonts w:ascii="Times New Roman" w:eastAsia="Times New Roman" w:hAnsi="Times New Roman" w:cs="Times New Roman"/>
          <w:b/>
          <w:sz w:val="21"/>
          <w:szCs w:val="21"/>
        </w:rPr>
        <w:t>9.832,00 zł</w:t>
      </w:r>
      <w:r w:rsidR="00CB2528" w:rsidRPr="004466BE">
        <w:rPr>
          <w:rFonts w:ascii="Times New Roman" w:eastAsia="Times New Roman" w:hAnsi="Times New Roman" w:cs="Times New Roman"/>
          <w:sz w:val="21"/>
          <w:szCs w:val="21"/>
        </w:rPr>
        <w:t xml:space="preserve">, wydatkowano  </w:t>
      </w:r>
      <w:r w:rsidR="00CB2528" w:rsidRPr="004466BE">
        <w:rPr>
          <w:rFonts w:ascii="Times New Roman" w:eastAsia="Times New Roman" w:hAnsi="Times New Roman" w:cs="Times New Roman"/>
          <w:b/>
          <w:sz w:val="21"/>
          <w:szCs w:val="21"/>
        </w:rPr>
        <w:t>9.831,95 zł</w:t>
      </w:r>
      <w:r w:rsidR="00CB2528" w:rsidRPr="004466BE">
        <w:rPr>
          <w:rFonts w:ascii="Times New Roman" w:eastAsia="Times New Roman" w:hAnsi="Times New Roman" w:cs="Times New Roman"/>
          <w:sz w:val="21"/>
          <w:szCs w:val="21"/>
        </w:rPr>
        <w:t>, co stanowi100,0%. za wniesienie zażalenia na wyrok Sądu Okręgowego w Bydgoszczy w sprawie ustalenia opłaty rocznej z tytułu użytkowania wieczystego nieruchomości Skarbu Państwa przez ZNTK Paterek S.A. 98,00 zł, zwrot kosztów opłaty sądowej w sprawie aktualizacji opłaty rocznej z tytułu użytkowania wieczystego nieruchomości  Skarbu Państwa przez ZNTK Paterek S.A – 9.733,95 zł</w:t>
      </w:r>
      <w:r w:rsidR="00321F47" w:rsidRPr="004466BE">
        <w:rPr>
          <w:rFonts w:ascii="Times New Roman" w:hAnsi="Times New Roman" w:cs="Times New Roman"/>
          <w:sz w:val="21"/>
          <w:szCs w:val="21"/>
        </w:rPr>
        <w:t>.</w:t>
      </w:r>
    </w:p>
    <w:p w:rsidR="00F643C1" w:rsidRPr="004466BE" w:rsidRDefault="00F643C1" w:rsidP="00884EFD">
      <w:pPr>
        <w:tabs>
          <w:tab w:val="left" w:pos="6660"/>
        </w:tabs>
        <w:jc w:val="both"/>
        <w:rPr>
          <w:rFonts w:ascii="Times New Roman" w:hAnsi="Times New Roman" w:cs="Times New Roman"/>
          <w:sz w:val="21"/>
          <w:szCs w:val="21"/>
        </w:rPr>
      </w:pPr>
      <w:r w:rsidRPr="004466BE">
        <w:rPr>
          <w:rFonts w:ascii="Times New Roman" w:hAnsi="Times New Roman" w:cs="Times New Roman"/>
          <w:b/>
          <w:sz w:val="21"/>
          <w:szCs w:val="21"/>
        </w:rPr>
        <w:t>Dział 710 DZIAŁALNOŚĆ USŁUGOWA</w:t>
      </w:r>
      <w:r w:rsidRPr="004466BE">
        <w:rPr>
          <w:rFonts w:ascii="Times New Roman" w:hAnsi="Times New Roman" w:cs="Times New Roman"/>
          <w:sz w:val="21"/>
          <w:szCs w:val="21"/>
        </w:rPr>
        <w:t xml:space="preserve"> –  plan dotacji tego działu to kwota 4</w:t>
      </w:r>
      <w:r w:rsidR="00321F47" w:rsidRPr="004466BE">
        <w:rPr>
          <w:rFonts w:ascii="Times New Roman" w:hAnsi="Times New Roman" w:cs="Times New Roman"/>
          <w:sz w:val="21"/>
          <w:szCs w:val="21"/>
        </w:rPr>
        <w:t>92.350</w:t>
      </w:r>
      <w:r w:rsidRPr="004466BE">
        <w:rPr>
          <w:rFonts w:ascii="Times New Roman" w:hAnsi="Times New Roman" w:cs="Times New Roman"/>
          <w:sz w:val="21"/>
          <w:szCs w:val="21"/>
        </w:rPr>
        <w:t>,00 zł wpłynęło w 201</w:t>
      </w:r>
      <w:r w:rsidR="00321F47" w:rsidRPr="004466BE">
        <w:rPr>
          <w:rFonts w:ascii="Times New Roman" w:hAnsi="Times New Roman" w:cs="Times New Roman"/>
          <w:sz w:val="21"/>
          <w:szCs w:val="21"/>
        </w:rPr>
        <w:t>2 roku 49</w:t>
      </w:r>
      <w:r w:rsidRPr="004466BE">
        <w:rPr>
          <w:rFonts w:ascii="Times New Roman" w:hAnsi="Times New Roman" w:cs="Times New Roman"/>
          <w:sz w:val="21"/>
          <w:szCs w:val="21"/>
        </w:rPr>
        <w:t>2</w:t>
      </w:r>
      <w:r w:rsidR="00321F47" w:rsidRPr="004466BE">
        <w:rPr>
          <w:rFonts w:ascii="Times New Roman" w:hAnsi="Times New Roman" w:cs="Times New Roman"/>
          <w:sz w:val="21"/>
          <w:szCs w:val="21"/>
        </w:rPr>
        <w:t>.315,96</w:t>
      </w:r>
      <w:r w:rsidRPr="004466BE">
        <w:rPr>
          <w:rFonts w:ascii="Times New Roman" w:hAnsi="Times New Roman" w:cs="Times New Roman"/>
          <w:sz w:val="21"/>
          <w:szCs w:val="21"/>
        </w:rPr>
        <w:t xml:space="preserve"> zł wykorzystano  w rozdziałach na :</w:t>
      </w:r>
    </w:p>
    <w:p w:rsidR="00321F47" w:rsidRPr="004466BE" w:rsidRDefault="00321F47" w:rsidP="00321F47">
      <w:pPr>
        <w:tabs>
          <w:tab w:val="left" w:pos="6660"/>
        </w:tabs>
        <w:jc w:val="both"/>
        <w:rPr>
          <w:rFonts w:ascii="Times New Roman" w:eastAsia="Times New Roman" w:hAnsi="Times New Roman" w:cs="Times New Roman"/>
          <w:sz w:val="21"/>
          <w:szCs w:val="21"/>
        </w:rPr>
      </w:pPr>
      <w:r w:rsidRPr="004466BE">
        <w:rPr>
          <w:rFonts w:ascii="Times New Roman" w:eastAsia="Times New Roman" w:hAnsi="Times New Roman" w:cs="Times New Roman"/>
          <w:b/>
          <w:sz w:val="21"/>
          <w:szCs w:val="21"/>
        </w:rPr>
        <w:t>rozdział  71013 „</w:t>
      </w:r>
      <w:r w:rsidRPr="004466BE">
        <w:rPr>
          <w:rFonts w:ascii="Times New Roman" w:eastAsia="Times New Roman" w:hAnsi="Times New Roman" w:cs="Times New Roman"/>
          <w:sz w:val="21"/>
          <w:szCs w:val="21"/>
        </w:rPr>
        <w:t>Prace geodezyjne i kartograficzne</w:t>
      </w:r>
      <w:r w:rsidRPr="004466BE">
        <w:rPr>
          <w:rFonts w:ascii="Times New Roman" w:eastAsia="Times New Roman" w:hAnsi="Times New Roman" w:cs="Times New Roman"/>
          <w:b/>
          <w:sz w:val="21"/>
          <w:szCs w:val="21"/>
        </w:rPr>
        <w:t xml:space="preserve">” – </w:t>
      </w:r>
      <w:r w:rsidRPr="004466BE">
        <w:rPr>
          <w:rFonts w:ascii="Times New Roman" w:eastAsia="Times New Roman" w:hAnsi="Times New Roman" w:cs="Times New Roman"/>
          <w:sz w:val="21"/>
          <w:szCs w:val="21"/>
        </w:rPr>
        <w:t xml:space="preserve">plan dotacji </w:t>
      </w:r>
      <w:r w:rsidRPr="004466BE">
        <w:rPr>
          <w:rFonts w:ascii="Times New Roman" w:eastAsia="Times New Roman" w:hAnsi="Times New Roman" w:cs="Times New Roman"/>
          <w:b/>
          <w:sz w:val="21"/>
          <w:szCs w:val="21"/>
        </w:rPr>
        <w:t xml:space="preserve">85.000,00 zł </w:t>
      </w:r>
      <w:r w:rsidRPr="004466BE">
        <w:rPr>
          <w:rFonts w:ascii="Times New Roman" w:eastAsia="Times New Roman" w:hAnsi="Times New Roman" w:cs="Times New Roman"/>
          <w:sz w:val="21"/>
          <w:szCs w:val="21"/>
        </w:rPr>
        <w:t xml:space="preserve">do końca grudnia 2012 roku uruchomiono dotację w kwocie </w:t>
      </w:r>
      <w:r w:rsidRPr="004466BE">
        <w:rPr>
          <w:rFonts w:ascii="Times New Roman" w:eastAsia="Times New Roman" w:hAnsi="Times New Roman" w:cs="Times New Roman"/>
          <w:b/>
          <w:sz w:val="21"/>
          <w:szCs w:val="21"/>
        </w:rPr>
        <w:t>85.000,00 zł</w:t>
      </w:r>
      <w:r w:rsidRPr="004466BE">
        <w:rPr>
          <w:rFonts w:ascii="Times New Roman" w:eastAsia="Times New Roman" w:hAnsi="Times New Roman" w:cs="Times New Roman"/>
          <w:sz w:val="21"/>
          <w:szCs w:val="21"/>
        </w:rPr>
        <w:t xml:space="preserve"> i wydatkowano w 100,0% na usługi geodezyjne mające na celu wykonanie modernizacji ewidencji gruntów i budynków w zakresie aktualizacji użytków gruntowych oraz uzupełnienia  danych ewidencyjnych dotyczących .budynków i lokali dla 19 obrębów ewidencyjnych (wiejskich) gminy Nakło nad Notecią i 18 obrębów ewidencyjnych (wiejskich) gminy Mrocza powiatu nakielskiego oraz załadowanie w trybie wsadowym wyników modernizacji do bazy danych prowadzonej w systemie </w:t>
      </w:r>
      <w:proofErr w:type="spellStart"/>
      <w:r w:rsidRPr="004466BE">
        <w:rPr>
          <w:rFonts w:ascii="Times New Roman" w:eastAsia="Times New Roman" w:hAnsi="Times New Roman" w:cs="Times New Roman"/>
          <w:sz w:val="21"/>
          <w:szCs w:val="21"/>
        </w:rPr>
        <w:t>TurboEWID</w:t>
      </w:r>
      <w:proofErr w:type="spellEnd"/>
      <w:r w:rsidRPr="004466BE">
        <w:rPr>
          <w:rFonts w:ascii="Times New Roman" w:eastAsia="Times New Roman" w:hAnsi="Times New Roman" w:cs="Times New Roman"/>
          <w:sz w:val="21"/>
          <w:szCs w:val="21"/>
        </w:rPr>
        <w:t>.</w:t>
      </w:r>
    </w:p>
    <w:p w:rsidR="00321F47" w:rsidRPr="004466BE" w:rsidRDefault="00321F47" w:rsidP="00321F47">
      <w:pPr>
        <w:tabs>
          <w:tab w:val="left" w:pos="6660"/>
        </w:tabs>
        <w:jc w:val="both"/>
        <w:rPr>
          <w:rFonts w:ascii="Times New Roman" w:eastAsia="Times New Roman" w:hAnsi="Times New Roman" w:cs="Times New Roman"/>
          <w:sz w:val="21"/>
          <w:szCs w:val="21"/>
        </w:rPr>
      </w:pPr>
      <w:r w:rsidRPr="004466BE">
        <w:rPr>
          <w:rFonts w:ascii="Times New Roman" w:eastAsia="Times New Roman" w:hAnsi="Times New Roman" w:cs="Times New Roman"/>
          <w:b/>
          <w:sz w:val="21"/>
          <w:szCs w:val="21"/>
        </w:rPr>
        <w:t>rozdział 71014 „</w:t>
      </w:r>
      <w:r w:rsidRPr="004466BE">
        <w:rPr>
          <w:rFonts w:ascii="Times New Roman" w:eastAsia="Times New Roman" w:hAnsi="Times New Roman" w:cs="Times New Roman"/>
          <w:sz w:val="21"/>
          <w:szCs w:val="21"/>
        </w:rPr>
        <w:t>Opracowania geodezyjne i kartograficzne</w:t>
      </w:r>
      <w:r w:rsidRPr="004466BE">
        <w:rPr>
          <w:rFonts w:ascii="Times New Roman" w:eastAsia="Times New Roman" w:hAnsi="Times New Roman" w:cs="Times New Roman"/>
          <w:b/>
          <w:sz w:val="21"/>
          <w:szCs w:val="21"/>
        </w:rPr>
        <w:t xml:space="preserve">” – </w:t>
      </w:r>
      <w:r w:rsidRPr="004466BE">
        <w:rPr>
          <w:rFonts w:ascii="Times New Roman" w:eastAsia="Times New Roman" w:hAnsi="Times New Roman" w:cs="Times New Roman"/>
          <w:sz w:val="21"/>
          <w:szCs w:val="21"/>
        </w:rPr>
        <w:t>plan dotacji</w:t>
      </w:r>
      <w:r w:rsidRPr="004466BE">
        <w:rPr>
          <w:rFonts w:ascii="Times New Roman" w:eastAsia="Times New Roman" w:hAnsi="Times New Roman" w:cs="Times New Roman"/>
          <w:b/>
          <w:sz w:val="21"/>
          <w:szCs w:val="21"/>
        </w:rPr>
        <w:t xml:space="preserve"> 350,00 zł </w:t>
      </w:r>
      <w:r w:rsidRPr="004466BE">
        <w:rPr>
          <w:rFonts w:ascii="Times New Roman" w:eastAsia="Times New Roman" w:hAnsi="Times New Roman" w:cs="Times New Roman"/>
          <w:sz w:val="21"/>
          <w:szCs w:val="21"/>
        </w:rPr>
        <w:t xml:space="preserve"> do końca grudnia 2012 roku wpłynęła kwota </w:t>
      </w:r>
      <w:r w:rsidRPr="004466BE">
        <w:rPr>
          <w:rFonts w:ascii="Times New Roman" w:eastAsia="Times New Roman" w:hAnsi="Times New Roman" w:cs="Times New Roman"/>
          <w:b/>
          <w:sz w:val="21"/>
          <w:szCs w:val="21"/>
        </w:rPr>
        <w:t>350,00</w:t>
      </w:r>
      <w:r w:rsidRPr="004466BE">
        <w:rPr>
          <w:rFonts w:ascii="Times New Roman" w:eastAsia="Times New Roman" w:hAnsi="Times New Roman" w:cs="Times New Roman"/>
          <w:sz w:val="21"/>
          <w:szCs w:val="21"/>
        </w:rPr>
        <w:t xml:space="preserve"> </w:t>
      </w:r>
      <w:r w:rsidRPr="004466BE">
        <w:rPr>
          <w:rFonts w:ascii="Times New Roman" w:eastAsia="Times New Roman" w:hAnsi="Times New Roman" w:cs="Times New Roman"/>
          <w:b/>
          <w:sz w:val="21"/>
          <w:szCs w:val="21"/>
        </w:rPr>
        <w:t>zł</w:t>
      </w:r>
      <w:r w:rsidRPr="004466BE">
        <w:rPr>
          <w:rFonts w:ascii="Times New Roman" w:eastAsia="Times New Roman" w:hAnsi="Times New Roman" w:cs="Times New Roman"/>
          <w:sz w:val="21"/>
          <w:szCs w:val="21"/>
        </w:rPr>
        <w:t xml:space="preserve"> i wydatkowana została w 100,0% za sporządzenie operatów geodezyjnych w celu połączenia działek nr 196/2 i 196/5 będących własnością Skarbu Państwa, położonych w obrębie Wolwark – gmina Szubin, w celu ich sprzedaży.</w:t>
      </w:r>
    </w:p>
    <w:p w:rsidR="00321F47" w:rsidRPr="004466BE" w:rsidRDefault="004466BE" w:rsidP="00781AC0">
      <w:pPr>
        <w:tabs>
          <w:tab w:val="left" w:pos="6660"/>
        </w:tabs>
        <w:jc w:val="both"/>
        <w:rPr>
          <w:rFonts w:ascii="Times New Roman" w:eastAsia="Times New Roman" w:hAnsi="Times New Roman" w:cs="Times New Roman"/>
          <w:sz w:val="21"/>
          <w:szCs w:val="21"/>
        </w:rPr>
      </w:pPr>
      <w:r>
        <w:rPr>
          <w:rFonts w:ascii="Times New Roman" w:hAnsi="Times New Roman" w:cs="Times New Roman"/>
          <w:b/>
          <w:sz w:val="21"/>
          <w:szCs w:val="21"/>
        </w:rPr>
        <w:t>r</w:t>
      </w:r>
      <w:r w:rsidR="00BE0895" w:rsidRPr="004466BE">
        <w:rPr>
          <w:rFonts w:ascii="Times New Roman" w:hAnsi="Times New Roman" w:cs="Times New Roman"/>
          <w:b/>
          <w:sz w:val="21"/>
          <w:szCs w:val="21"/>
        </w:rPr>
        <w:t>ozdział 71015 „ Nadzór budowlany”</w:t>
      </w:r>
      <w:r w:rsidR="00BE0895" w:rsidRPr="004466BE">
        <w:rPr>
          <w:rFonts w:ascii="Times New Roman" w:hAnsi="Times New Roman" w:cs="Times New Roman"/>
          <w:sz w:val="21"/>
          <w:szCs w:val="21"/>
        </w:rPr>
        <w:t xml:space="preserve"> </w:t>
      </w:r>
      <w:r w:rsidR="00F643C1" w:rsidRPr="004466BE">
        <w:rPr>
          <w:rFonts w:ascii="Times New Roman" w:hAnsi="Times New Roman" w:cs="Times New Roman"/>
          <w:sz w:val="21"/>
          <w:szCs w:val="21"/>
        </w:rPr>
        <w:t xml:space="preserve">–   </w:t>
      </w:r>
      <w:r w:rsidR="00321F47" w:rsidRPr="004466BE">
        <w:rPr>
          <w:rFonts w:ascii="Times New Roman" w:hAnsi="Times New Roman" w:cs="Times New Roman"/>
          <w:sz w:val="21"/>
          <w:szCs w:val="21"/>
        </w:rPr>
        <w:t xml:space="preserve">plan dotacji 407.000 zł został zrealizowany w 99,99% na kwotę 406.965,96 zł. W poszczególnych paragrafach wydatki obejmowały: </w:t>
      </w:r>
      <w:r w:rsidR="00321F47" w:rsidRPr="004466BE">
        <w:rPr>
          <w:rFonts w:ascii="Times New Roman" w:eastAsia="Times New Roman" w:hAnsi="Times New Roman" w:cs="Times New Roman"/>
          <w:sz w:val="21"/>
          <w:szCs w:val="21"/>
        </w:rPr>
        <w:t xml:space="preserve"> §3020 środki BHP , poniesiono wydatki w wysokości 95,64zł  na wodę dla pracowników </w:t>
      </w:r>
      <w:r w:rsidR="00321F47" w:rsidRPr="004466BE">
        <w:rPr>
          <w:rFonts w:ascii="Times New Roman" w:hAnsi="Times New Roman" w:cs="Times New Roman"/>
          <w:sz w:val="21"/>
          <w:szCs w:val="21"/>
        </w:rPr>
        <w:t xml:space="preserve">, </w:t>
      </w:r>
      <w:r w:rsidR="00321F47" w:rsidRPr="004466BE">
        <w:rPr>
          <w:rFonts w:ascii="Times New Roman" w:eastAsia="Times New Roman" w:hAnsi="Times New Roman" w:cs="Times New Roman"/>
          <w:sz w:val="21"/>
          <w:szCs w:val="21"/>
        </w:rPr>
        <w:t xml:space="preserve">§4010 wynagrodzenie osobowe pracowników; wydatki dotyczyły wynagrodzenia Powiatowego Inspektora Nadzoru Budowlanego wyniosły 91 499,90zł (w tym nagroda z jubileuszowa za 35 lat pracy w wysokości 12 846,80zł oraz nagroda z okazji Dnia </w:t>
      </w:r>
      <w:r w:rsidR="00321F47" w:rsidRPr="004466BE">
        <w:rPr>
          <w:rFonts w:ascii="Times New Roman" w:eastAsia="Times New Roman" w:hAnsi="Times New Roman" w:cs="Times New Roman"/>
          <w:sz w:val="21"/>
          <w:szCs w:val="21"/>
        </w:rPr>
        <w:lastRenderedPageBreak/>
        <w:t>Budowlańca w kwocie 495,00zł)</w:t>
      </w:r>
      <w:r w:rsidR="00321F47" w:rsidRPr="004466BE">
        <w:rPr>
          <w:rFonts w:ascii="Times New Roman" w:hAnsi="Times New Roman" w:cs="Times New Roman"/>
          <w:sz w:val="21"/>
          <w:szCs w:val="21"/>
        </w:rPr>
        <w:t xml:space="preserve">, </w:t>
      </w:r>
      <w:r w:rsidR="00321F47" w:rsidRPr="004466BE">
        <w:rPr>
          <w:rFonts w:ascii="Times New Roman" w:eastAsia="Times New Roman" w:hAnsi="Times New Roman" w:cs="Times New Roman"/>
          <w:sz w:val="21"/>
          <w:szCs w:val="21"/>
        </w:rPr>
        <w:t xml:space="preserve"> §4020 wynagrodzenie osobowe członków korpusu służby cywilnej, wydatki wyniosły 171 808,60zł, dotyczyły wynagrodzenia pozostałych pracowników PINB (w tym nagroda jubileuszowa za 20 lat pracy w wysokości 1 570,80zł oraz nagrody z okazji Dnia Budowlańca na łączną kwotę 6 425,00zł)</w:t>
      </w:r>
      <w:r w:rsidR="00321F47" w:rsidRPr="004466BE">
        <w:rPr>
          <w:rFonts w:ascii="Times New Roman" w:hAnsi="Times New Roman" w:cs="Times New Roman"/>
          <w:sz w:val="21"/>
          <w:szCs w:val="21"/>
        </w:rPr>
        <w:t xml:space="preserve">, </w:t>
      </w:r>
      <w:r w:rsidR="00321F47" w:rsidRPr="004466BE">
        <w:rPr>
          <w:rFonts w:ascii="Times New Roman" w:eastAsia="Times New Roman" w:hAnsi="Times New Roman" w:cs="Times New Roman"/>
          <w:sz w:val="21"/>
          <w:szCs w:val="21"/>
        </w:rPr>
        <w:t xml:space="preserve"> §4040 dodatkowe wynagrodzenie roczne, wydatki wyniosły 20 175,27zł</w:t>
      </w:r>
      <w:r w:rsidR="00321F47" w:rsidRPr="004466BE">
        <w:rPr>
          <w:rFonts w:ascii="Times New Roman" w:hAnsi="Times New Roman" w:cs="Times New Roman"/>
          <w:sz w:val="21"/>
          <w:szCs w:val="21"/>
        </w:rPr>
        <w:t xml:space="preserve">, </w:t>
      </w:r>
      <w:r w:rsidR="00321F47" w:rsidRPr="004466BE">
        <w:rPr>
          <w:rFonts w:ascii="Times New Roman" w:eastAsia="Times New Roman" w:hAnsi="Times New Roman" w:cs="Times New Roman"/>
          <w:sz w:val="21"/>
          <w:szCs w:val="21"/>
        </w:rPr>
        <w:t>§4110 składki na ubezpieczenie społeczne, wydatki wyniosły 47 739,97zł</w:t>
      </w:r>
      <w:r w:rsidR="00321F47" w:rsidRPr="004466BE">
        <w:rPr>
          <w:rFonts w:ascii="Times New Roman" w:hAnsi="Times New Roman" w:cs="Times New Roman"/>
          <w:sz w:val="21"/>
          <w:szCs w:val="21"/>
        </w:rPr>
        <w:t xml:space="preserve">, </w:t>
      </w:r>
      <w:r w:rsidR="00321F47" w:rsidRPr="004466BE">
        <w:rPr>
          <w:rFonts w:ascii="Times New Roman" w:eastAsia="Times New Roman" w:hAnsi="Times New Roman" w:cs="Times New Roman"/>
          <w:sz w:val="21"/>
          <w:szCs w:val="21"/>
        </w:rPr>
        <w:t>§4120 składki na Fundusz Pracy, wydatki wyniosły 5 576,73</w:t>
      </w:r>
      <w:r w:rsidR="00321F47" w:rsidRPr="004466BE">
        <w:rPr>
          <w:rFonts w:ascii="Times New Roman" w:hAnsi="Times New Roman" w:cs="Times New Roman"/>
          <w:sz w:val="21"/>
          <w:szCs w:val="21"/>
        </w:rPr>
        <w:t xml:space="preserve">zł, </w:t>
      </w:r>
      <w:r w:rsidR="00321F47" w:rsidRPr="004466BE">
        <w:rPr>
          <w:rFonts w:ascii="Times New Roman" w:eastAsia="Times New Roman" w:hAnsi="Times New Roman" w:cs="Times New Roman"/>
          <w:sz w:val="21"/>
          <w:szCs w:val="21"/>
        </w:rPr>
        <w:t>§4170 wynagrodzenia bezosobowe, wydatki wyniosły 7 200,00zł. dotyczyły wynagrodzenia za umowę zlecenie w zakresie sprzątania pomieszczeń biurowych PINB</w:t>
      </w:r>
      <w:r w:rsidR="00321F47" w:rsidRPr="004466BE">
        <w:rPr>
          <w:rFonts w:ascii="Times New Roman" w:hAnsi="Times New Roman" w:cs="Times New Roman"/>
          <w:sz w:val="21"/>
          <w:szCs w:val="21"/>
        </w:rPr>
        <w:t xml:space="preserve">, oraz obsługi informatycznej, </w:t>
      </w:r>
      <w:r w:rsidR="00321F47" w:rsidRPr="004466BE">
        <w:rPr>
          <w:rFonts w:ascii="Times New Roman" w:eastAsia="Times New Roman" w:hAnsi="Times New Roman" w:cs="Times New Roman"/>
          <w:sz w:val="21"/>
          <w:szCs w:val="21"/>
        </w:rPr>
        <w:t>§4210 zakup materiałów i wyposażenia, wydatki wyniosły 1</w:t>
      </w:r>
      <w:r w:rsidR="00321F47" w:rsidRPr="004466BE">
        <w:rPr>
          <w:rFonts w:ascii="Times New Roman" w:hAnsi="Times New Roman" w:cs="Times New Roman"/>
          <w:sz w:val="21"/>
          <w:szCs w:val="21"/>
        </w:rPr>
        <w:t>0.813,99</w:t>
      </w:r>
      <w:r w:rsidR="00321F47" w:rsidRPr="004466BE">
        <w:rPr>
          <w:rFonts w:ascii="Times New Roman" w:eastAsia="Times New Roman" w:hAnsi="Times New Roman" w:cs="Times New Roman"/>
          <w:sz w:val="21"/>
          <w:szCs w:val="21"/>
        </w:rPr>
        <w:t xml:space="preserve">zł poniesiono je na: paliwo do samochodu służbowego (kontrole na terenie powiatu) 3 158,84zł, zakupiono tonery   oraz materiały biurowe za kwotę 3 690,71zł, wydatki w wysokości </w:t>
      </w:r>
      <w:r w:rsidR="00321F47" w:rsidRPr="004466BE">
        <w:rPr>
          <w:rFonts w:ascii="Times New Roman" w:hAnsi="Times New Roman" w:cs="Times New Roman"/>
          <w:sz w:val="21"/>
          <w:szCs w:val="21"/>
        </w:rPr>
        <w:t>1.0</w:t>
      </w:r>
      <w:r w:rsidR="00321F47" w:rsidRPr="004466BE">
        <w:rPr>
          <w:rFonts w:ascii="Times New Roman" w:eastAsia="Times New Roman" w:hAnsi="Times New Roman" w:cs="Times New Roman"/>
          <w:sz w:val="21"/>
          <w:szCs w:val="21"/>
        </w:rPr>
        <w:t xml:space="preserve">77,90zł poniesiono na zakup książek oraz prenumeratę czasopisma;  </w:t>
      </w:r>
      <w:r w:rsidR="00321F47" w:rsidRPr="004466BE">
        <w:rPr>
          <w:rFonts w:ascii="Times New Roman" w:hAnsi="Times New Roman" w:cs="Times New Roman"/>
          <w:sz w:val="21"/>
          <w:szCs w:val="21"/>
        </w:rPr>
        <w:t>dysk do</w:t>
      </w:r>
      <w:r w:rsidR="00321F47" w:rsidRPr="004466BE">
        <w:rPr>
          <w:rFonts w:ascii="Times New Roman" w:eastAsia="Times New Roman" w:hAnsi="Times New Roman" w:cs="Times New Roman"/>
          <w:sz w:val="21"/>
          <w:szCs w:val="21"/>
        </w:rPr>
        <w:t xml:space="preserve"> komputera na łączną kwotę </w:t>
      </w:r>
      <w:r w:rsidR="00321F47" w:rsidRPr="004466BE">
        <w:rPr>
          <w:rFonts w:ascii="Times New Roman" w:hAnsi="Times New Roman" w:cs="Times New Roman"/>
          <w:sz w:val="21"/>
          <w:szCs w:val="21"/>
        </w:rPr>
        <w:t>1</w:t>
      </w:r>
      <w:r w:rsidR="00321F47" w:rsidRPr="004466BE">
        <w:rPr>
          <w:rFonts w:ascii="Times New Roman" w:eastAsia="Times New Roman" w:hAnsi="Times New Roman" w:cs="Times New Roman"/>
          <w:sz w:val="21"/>
          <w:szCs w:val="21"/>
        </w:rPr>
        <w:t> 337,01zł; również kupiono opony do samochodu służbowego za kwotę 300zł,  na pozostałe drobne wyposażenie oraz zdjęcia wydano 1 249,53</w:t>
      </w:r>
      <w:r w:rsidR="00321F47" w:rsidRPr="004466BE">
        <w:rPr>
          <w:rFonts w:ascii="Times New Roman" w:hAnsi="Times New Roman" w:cs="Times New Roman"/>
          <w:sz w:val="21"/>
          <w:szCs w:val="21"/>
        </w:rPr>
        <w:t xml:space="preserve">zł, </w:t>
      </w:r>
      <w:r w:rsidR="00321F47" w:rsidRPr="004466BE">
        <w:rPr>
          <w:rFonts w:ascii="Times New Roman" w:eastAsia="Times New Roman" w:hAnsi="Times New Roman" w:cs="Times New Roman"/>
          <w:sz w:val="21"/>
          <w:szCs w:val="21"/>
        </w:rPr>
        <w:t>§4260 zakup energii, wydatki wyniosły 7 290,51zł dotyczyły centralnego ogrzewania, energii elektrycznej i wody</w:t>
      </w:r>
      <w:r w:rsidR="00321F47" w:rsidRPr="004466BE">
        <w:rPr>
          <w:rFonts w:ascii="Times New Roman" w:hAnsi="Times New Roman" w:cs="Times New Roman"/>
          <w:sz w:val="21"/>
          <w:szCs w:val="21"/>
        </w:rPr>
        <w:t xml:space="preserve">, </w:t>
      </w:r>
      <w:r w:rsidR="00321F47" w:rsidRPr="004466BE">
        <w:rPr>
          <w:rFonts w:ascii="Times New Roman" w:eastAsia="Times New Roman" w:hAnsi="Times New Roman" w:cs="Times New Roman"/>
          <w:sz w:val="21"/>
          <w:szCs w:val="21"/>
        </w:rPr>
        <w:t xml:space="preserve"> §4270  zakup usług remontowych, wydatki wyniosły 452,10zł dotyczyły konserwacji kserokopiarki w kwocie 332,10zł oraz naprawy chłodziarki  w kwocie 120,00zł</w:t>
      </w:r>
      <w:r w:rsidR="00321F47" w:rsidRPr="004466BE">
        <w:rPr>
          <w:rFonts w:ascii="Times New Roman" w:hAnsi="Times New Roman" w:cs="Times New Roman"/>
          <w:sz w:val="21"/>
          <w:szCs w:val="21"/>
        </w:rPr>
        <w:t xml:space="preserve">, </w:t>
      </w:r>
      <w:r w:rsidR="00321F47" w:rsidRPr="004466BE">
        <w:rPr>
          <w:rFonts w:ascii="Times New Roman" w:eastAsia="Times New Roman" w:hAnsi="Times New Roman" w:cs="Times New Roman"/>
          <w:sz w:val="21"/>
          <w:szCs w:val="21"/>
        </w:rPr>
        <w:t xml:space="preserve"> §4300 zakup usług pozostałych, wydatki wyniosły 12 564,98zł poniesiono je na:  opłaty pocztowe  4 827,05zł, za abonament programu Serwis Budowlany zapłacono 1 328,40zł; za abonament programu R2 Płatnik 98,40zł;  a za BIP 984,00zł; zakupiono program </w:t>
      </w:r>
      <w:proofErr w:type="spellStart"/>
      <w:r w:rsidR="00321F47" w:rsidRPr="004466BE">
        <w:rPr>
          <w:rFonts w:ascii="Times New Roman" w:eastAsia="Times New Roman" w:hAnsi="Times New Roman" w:cs="Times New Roman"/>
          <w:sz w:val="21"/>
          <w:szCs w:val="21"/>
        </w:rPr>
        <w:t>Matiga</w:t>
      </w:r>
      <w:proofErr w:type="spellEnd"/>
      <w:r w:rsidR="00321F47" w:rsidRPr="004466BE">
        <w:rPr>
          <w:rFonts w:ascii="Times New Roman" w:eastAsia="Times New Roman" w:hAnsi="Times New Roman" w:cs="Times New Roman"/>
          <w:sz w:val="21"/>
          <w:szCs w:val="21"/>
        </w:rPr>
        <w:t xml:space="preserve"> do elektronicznej rejestracji dokumentów za 2 700zł; pozostałe wydatki w wysokości 2 627,13zł w tym: wywóz nieczystości, opłaty RTV, jak też wymiana opon, mycie samochodu , ochrona obiektu (986,29zł), nadzór nad programem RESAKBUD (676,50zł), prowizje za przelewy bankowe</w:t>
      </w:r>
      <w:r w:rsidR="00321F47" w:rsidRPr="004466BE">
        <w:rPr>
          <w:rFonts w:ascii="Times New Roman" w:hAnsi="Times New Roman" w:cs="Times New Roman"/>
          <w:sz w:val="21"/>
          <w:szCs w:val="21"/>
        </w:rPr>
        <w:t xml:space="preserve">, </w:t>
      </w:r>
      <w:r w:rsidR="00321F47" w:rsidRPr="004466BE">
        <w:rPr>
          <w:rFonts w:ascii="Times New Roman" w:eastAsia="Times New Roman" w:hAnsi="Times New Roman" w:cs="Times New Roman"/>
          <w:sz w:val="21"/>
          <w:szCs w:val="21"/>
        </w:rPr>
        <w:t>§4350 zakup usług dostępu do sieci internetowej, wydatki wyniosły 653,28</w:t>
      </w:r>
      <w:r w:rsidR="00321F47" w:rsidRPr="004466BE">
        <w:rPr>
          <w:rFonts w:ascii="Times New Roman" w:hAnsi="Times New Roman" w:cs="Times New Roman"/>
          <w:sz w:val="21"/>
          <w:szCs w:val="21"/>
        </w:rPr>
        <w:t xml:space="preserve">zł, </w:t>
      </w:r>
      <w:r w:rsidR="00321F47" w:rsidRPr="004466BE">
        <w:rPr>
          <w:rFonts w:ascii="Times New Roman" w:eastAsia="Times New Roman" w:hAnsi="Times New Roman" w:cs="Times New Roman"/>
          <w:sz w:val="21"/>
          <w:szCs w:val="21"/>
        </w:rPr>
        <w:t>§4360 opłaty z tytułu usług telekomunikacyjnych telefonii komórkowej, wydatki wyniosły 1 260,32</w:t>
      </w:r>
      <w:r w:rsidR="00321F47" w:rsidRPr="004466BE">
        <w:rPr>
          <w:rFonts w:ascii="Times New Roman" w:hAnsi="Times New Roman" w:cs="Times New Roman"/>
          <w:sz w:val="21"/>
          <w:szCs w:val="21"/>
        </w:rPr>
        <w:t xml:space="preserve">zł, </w:t>
      </w:r>
      <w:r w:rsidR="00321F47" w:rsidRPr="004466BE">
        <w:rPr>
          <w:rFonts w:ascii="Times New Roman" w:eastAsia="Times New Roman" w:hAnsi="Times New Roman" w:cs="Times New Roman"/>
          <w:sz w:val="21"/>
          <w:szCs w:val="21"/>
        </w:rPr>
        <w:t>§4370 opłaty z tytułu usług telekomunikacyjnych telefonii stacjonarnej, wydatki wyniosły  1 269,33zł</w:t>
      </w:r>
      <w:r w:rsidR="00321F47" w:rsidRPr="004466BE">
        <w:rPr>
          <w:rFonts w:ascii="Times New Roman" w:hAnsi="Times New Roman" w:cs="Times New Roman"/>
          <w:sz w:val="21"/>
          <w:szCs w:val="21"/>
        </w:rPr>
        <w:t xml:space="preserve">, </w:t>
      </w:r>
      <w:r w:rsidR="00321F47" w:rsidRPr="004466BE">
        <w:rPr>
          <w:rFonts w:ascii="Times New Roman" w:eastAsia="Times New Roman" w:hAnsi="Times New Roman" w:cs="Times New Roman"/>
          <w:sz w:val="21"/>
          <w:szCs w:val="21"/>
        </w:rPr>
        <w:t>§4400 opłaty czynszowe za pomieszczenia biurowe, wydatki wyniosły 19 706,76</w:t>
      </w:r>
      <w:r w:rsidR="00781AC0" w:rsidRPr="004466BE">
        <w:rPr>
          <w:rFonts w:ascii="Times New Roman" w:hAnsi="Times New Roman" w:cs="Times New Roman"/>
          <w:sz w:val="21"/>
          <w:szCs w:val="21"/>
        </w:rPr>
        <w:t xml:space="preserve">zł, </w:t>
      </w:r>
      <w:r w:rsidR="00321F47" w:rsidRPr="004466BE">
        <w:rPr>
          <w:rFonts w:ascii="Times New Roman" w:eastAsia="Times New Roman" w:hAnsi="Times New Roman" w:cs="Times New Roman"/>
          <w:sz w:val="21"/>
          <w:szCs w:val="21"/>
        </w:rPr>
        <w:t>§4410 podróże krajowe służbowe, wydatki wyniosły 594,65</w:t>
      </w:r>
      <w:r w:rsidR="00781AC0" w:rsidRPr="004466BE">
        <w:rPr>
          <w:rFonts w:ascii="Times New Roman" w:hAnsi="Times New Roman" w:cs="Times New Roman"/>
          <w:sz w:val="21"/>
          <w:szCs w:val="21"/>
        </w:rPr>
        <w:t xml:space="preserve">zł, </w:t>
      </w:r>
      <w:r w:rsidR="00321F47" w:rsidRPr="004466BE">
        <w:rPr>
          <w:rFonts w:ascii="Times New Roman" w:eastAsia="Times New Roman" w:hAnsi="Times New Roman" w:cs="Times New Roman"/>
          <w:sz w:val="21"/>
          <w:szCs w:val="21"/>
        </w:rPr>
        <w:t>§4430 różne opłaty i składki, wydatki w kwocie 1 700,00zł poniesiono na ubezpieczenie samochodu s</w:t>
      </w:r>
      <w:r w:rsidR="00781AC0" w:rsidRPr="004466BE">
        <w:rPr>
          <w:rFonts w:ascii="Times New Roman" w:hAnsi="Times New Roman" w:cs="Times New Roman"/>
          <w:sz w:val="21"/>
          <w:szCs w:val="21"/>
        </w:rPr>
        <w:t xml:space="preserve">łużbowego oraz wyposażenia PINB, </w:t>
      </w:r>
      <w:r w:rsidR="00321F47" w:rsidRPr="004466BE">
        <w:rPr>
          <w:rFonts w:ascii="Times New Roman" w:eastAsia="Times New Roman" w:hAnsi="Times New Roman" w:cs="Times New Roman"/>
          <w:sz w:val="21"/>
          <w:szCs w:val="21"/>
        </w:rPr>
        <w:t>§4440 odpis ZFŚS,  w kwocie 6 198,93zł</w:t>
      </w:r>
      <w:r w:rsidR="00781AC0" w:rsidRPr="004466BE">
        <w:rPr>
          <w:rFonts w:ascii="Times New Roman" w:hAnsi="Times New Roman" w:cs="Times New Roman"/>
          <w:sz w:val="21"/>
          <w:szCs w:val="21"/>
        </w:rPr>
        <w:t xml:space="preserve">, </w:t>
      </w:r>
      <w:r w:rsidR="00321F47" w:rsidRPr="004466BE">
        <w:rPr>
          <w:rFonts w:ascii="Times New Roman" w:eastAsia="Times New Roman" w:hAnsi="Times New Roman" w:cs="Times New Roman"/>
          <w:sz w:val="21"/>
          <w:szCs w:val="21"/>
        </w:rPr>
        <w:t>§455</w:t>
      </w:r>
      <w:r w:rsidR="00781AC0" w:rsidRPr="004466BE">
        <w:rPr>
          <w:rFonts w:ascii="Times New Roman" w:hAnsi="Times New Roman" w:cs="Times New Roman"/>
          <w:sz w:val="21"/>
          <w:szCs w:val="21"/>
        </w:rPr>
        <w:t>0</w:t>
      </w:r>
      <w:r w:rsidR="00321F47" w:rsidRPr="004466BE">
        <w:rPr>
          <w:rFonts w:ascii="Times New Roman" w:eastAsia="Times New Roman" w:hAnsi="Times New Roman" w:cs="Times New Roman"/>
          <w:sz w:val="21"/>
          <w:szCs w:val="21"/>
        </w:rPr>
        <w:t xml:space="preserve"> szkolenia pracowników korpusu służby cywilnej, wydatki wyniosły 365,00zł.</w:t>
      </w:r>
    </w:p>
    <w:p w:rsidR="00884EFD" w:rsidRPr="004466BE" w:rsidRDefault="00884EFD" w:rsidP="00781AC0">
      <w:pPr>
        <w:pStyle w:val="Tekstpodstawowywcity"/>
        <w:spacing w:after="0" w:line="276" w:lineRule="auto"/>
        <w:ind w:left="0"/>
        <w:jc w:val="both"/>
        <w:rPr>
          <w:sz w:val="21"/>
          <w:szCs w:val="21"/>
        </w:rPr>
      </w:pPr>
      <w:r w:rsidRPr="004466BE">
        <w:rPr>
          <w:b/>
          <w:sz w:val="21"/>
          <w:szCs w:val="21"/>
        </w:rPr>
        <w:t>Dział 750 ADMINISTRACJA PUBLICZNA</w:t>
      </w:r>
      <w:r w:rsidRPr="004466BE">
        <w:rPr>
          <w:sz w:val="21"/>
          <w:szCs w:val="21"/>
        </w:rPr>
        <w:t xml:space="preserve"> – rozdział 75011 „Urzędy Wojewódzkie” – na plan dotacji </w:t>
      </w:r>
      <w:r w:rsidR="00781AC0" w:rsidRPr="004466BE">
        <w:rPr>
          <w:b/>
          <w:sz w:val="21"/>
          <w:szCs w:val="21"/>
        </w:rPr>
        <w:t>280.862</w:t>
      </w:r>
      <w:r w:rsidRPr="004466BE">
        <w:rPr>
          <w:b/>
          <w:sz w:val="21"/>
          <w:szCs w:val="21"/>
        </w:rPr>
        <w:t>,00 zł</w:t>
      </w:r>
      <w:r w:rsidRPr="004466BE">
        <w:rPr>
          <w:sz w:val="21"/>
          <w:szCs w:val="21"/>
        </w:rPr>
        <w:t xml:space="preserve"> do końca 201</w:t>
      </w:r>
      <w:r w:rsidR="00781AC0" w:rsidRPr="004466BE">
        <w:rPr>
          <w:sz w:val="21"/>
          <w:szCs w:val="21"/>
        </w:rPr>
        <w:t>2</w:t>
      </w:r>
      <w:r w:rsidRPr="004466BE">
        <w:rPr>
          <w:sz w:val="21"/>
          <w:szCs w:val="21"/>
        </w:rPr>
        <w:t xml:space="preserve"> roku wydatkowano kwotę </w:t>
      </w:r>
      <w:r w:rsidRPr="004466BE">
        <w:rPr>
          <w:b/>
          <w:sz w:val="21"/>
          <w:szCs w:val="21"/>
        </w:rPr>
        <w:t>2</w:t>
      </w:r>
      <w:r w:rsidR="00781AC0" w:rsidRPr="004466BE">
        <w:rPr>
          <w:b/>
          <w:sz w:val="21"/>
          <w:szCs w:val="21"/>
        </w:rPr>
        <w:t>43.540,71</w:t>
      </w:r>
      <w:r w:rsidRPr="004466BE">
        <w:rPr>
          <w:b/>
          <w:sz w:val="21"/>
          <w:szCs w:val="21"/>
        </w:rPr>
        <w:t>,00 zł</w:t>
      </w:r>
      <w:r w:rsidR="00781AC0" w:rsidRPr="004466BE">
        <w:rPr>
          <w:sz w:val="21"/>
          <w:szCs w:val="21"/>
        </w:rPr>
        <w:t>, co stanowi  86,71</w:t>
      </w:r>
      <w:r w:rsidRPr="004466BE">
        <w:rPr>
          <w:sz w:val="21"/>
          <w:szCs w:val="21"/>
        </w:rPr>
        <w:t>%. Wydatki obejmowały wynagrodzenia osobowe i pochodne od wynagrodzeń dla 9 pracowników zatrudnionych na umowę o pracę wykonujących zadania z zakresu administracji rządowej –</w:t>
      </w:r>
      <w:r w:rsidR="00781AC0" w:rsidRPr="004466BE">
        <w:rPr>
          <w:sz w:val="21"/>
          <w:szCs w:val="21"/>
        </w:rPr>
        <w:t xml:space="preserve"> </w:t>
      </w:r>
      <w:r w:rsidR="00781AC0" w:rsidRPr="004466BE">
        <w:rPr>
          <w:b/>
          <w:sz w:val="21"/>
          <w:szCs w:val="21"/>
        </w:rPr>
        <w:t>218.642,38 zł</w:t>
      </w:r>
      <w:r w:rsidRPr="004466BE">
        <w:rPr>
          <w:sz w:val="21"/>
          <w:szCs w:val="21"/>
        </w:rPr>
        <w:t xml:space="preserve">, dodatkowe wynagrodzenie roczne – </w:t>
      </w:r>
      <w:r w:rsidRPr="004466BE">
        <w:rPr>
          <w:b/>
          <w:sz w:val="21"/>
          <w:szCs w:val="21"/>
        </w:rPr>
        <w:t>1</w:t>
      </w:r>
      <w:r w:rsidR="00781AC0" w:rsidRPr="004466BE">
        <w:rPr>
          <w:b/>
          <w:sz w:val="21"/>
          <w:szCs w:val="21"/>
        </w:rPr>
        <w:t>9</w:t>
      </w:r>
      <w:r w:rsidRPr="004466BE">
        <w:rPr>
          <w:b/>
          <w:sz w:val="21"/>
          <w:szCs w:val="21"/>
        </w:rPr>
        <w:t>.000,00 zł,</w:t>
      </w:r>
      <w:r w:rsidRPr="004466BE">
        <w:rPr>
          <w:sz w:val="21"/>
          <w:szCs w:val="21"/>
        </w:rPr>
        <w:t xml:space="preserve"> </w:t>
      </w:r>
      <w:r w:rsidR="00781AC0" w:rsidRPr="004466BE">
        <w:rPr>
          <w:sz w:val="21"/>
          <w:szCs w:val="21"/>
        </w:rPr>
        <w:t>zakup usług pozostałych – 898,33 zł, odpis na zakładowy fundusz świadczeń socjalnych – 5.000,00 zł.</w:t>
      </w:r>
    </w:p>
    <w:p w:rsidR="00F31F0D" w:rsidRPr="00F31F0D" w:rsidRDefault="00BE0895" w:rsidP="00F31F0D">
      <w:pPr>
        <w:jc w:val="both"/>
        <w:rPr>
          <w:rFonts w:ascii="Times New Roman" w:hAnsi="Times New Roman" w:cs="Times New Roman"/>
          <w:b/>
          <w:bCs/>
          <w:sz w:val="21"/>
          <w:szCs w:val="21"/>
        </w:rPr>
      </w:pPr>
      <w:r w:rsidRPr="00F31F0D">
        <w:rPr>
          <w:rFonts w:ascii="Times New Roman" w:hAnsi="Times New Roman" w:cs="Times New Roman"/>
          <w:b/>
          <w:sz w:val="21"/>
          <w:szCs w:val="21"/>
        </w:rPr>
        <w:t>Rozdział 75045 „Kwalifikacja wojskowa</w:t>
      </w:r>
      <w:r w:rsidRPr="00F31F0D">
        <w:rPr>
          <w:rFonts w:ascii="Times New Roman" w:hAnsi="Times New Roman" w:cs="Times New Roman"/>
          <w:sz w:val="21"/>
          <w:szCs w:val="21"/>
        </w:rPr>
        <w:t>” – plan dotacji w kwocie 3</w:t>
      </w:r>
      <w:r w:rsidR="006559F0" w:rsidRPr="00F31F0D">
        <w:rPr>
          <w:rFonts w:ascii="Times New Roman" w:hAnsi="Times New Roman" w:cs="Times New Roman"/>
          <w:sz w:val="21"/>
          <w:szCs w:val="21"/>
        </w:rPr>
        <w:t>8.600</w:t>
      </w:r>
      <w:r w:rsidRPr="00F31F0D">
        <w:rPr>
          <w:rFonts w:ascii="Times New Roman" w:hAnsi="Times New Roman" w:cs="Times New Roman"/>
          <w:sz w:val="21"/>
          <w:szCs w:val="21"/>
        </w:rPr>
        <w:t>,00 zł został zrealizowany w kwocie 33</w:t>
      </w:r>
      <w:r w:rsidR="00781AC0" w:rsidRPr="00F31F0D">
        <w:rPr>
          <w:rFonts w:ascii="Times New Roman" w:hAnsi="Times New Roman" w:cs="Times New Roman"/>
          <w:sz w:val="21"/>
          <w:szCs w:val="21"/>
        </w:rPr>
        <w:t>.170</w:t>
      </w:r>
      <w:r w:rsidR="006559F0" w:rsidRPr="00F31F0D">
        <w:rPr>
          <w:rFonts w:ascii="Times New Roman" w:hAnsi="Times New Roman" w:cs="Times New Roman"/>
          <w:sz w:val="21"/>
          <w:szCs w:val="21"/>
        </w:rPr>
        <w:t>,</w:t>
      </w:r>
      <w:r w:rsidR="00781AC0" w:rsidRPr="00F31F0D">
        <w:rPr>
          <w:rFonts w:ascii="Times New Roman" w:hAnsi="Times New Roman" w:cs="Times New Roman"/>
          <w:sz w:val="21"/>
          <w:szCs w:val="21"/>
        </w:rPr>
        <w:t>5</w:t>
      </w:r>
      <w:r w:rsidR="006559F0" w:rsidRPr="00F31F0D">
        <w:rPr>
          <w:rFonts w:ascii="Times New Roman" w:hAnsi="Times New Roman" w:cs="Times New Roman"/>
          <w:sz w:val="21"/>
          <w:szCs w:val="21"/>
        </w:rPr>
        <w:t>3</w:t>
      </w:r>
      <w:r w:rsidR="00F31F0D" w:rsidRPr="00F31F0D">
        <w:rPr>
          <w:rFonts w:ascii="Times New Roman" w:hAnsi="Times New Roman" w:cs="Times New Roman"/>
          <w:sz w:val="21"/>
          <w:szCs w:val="21"/>
        </w:rPr>
        <w:t xml:space="preserve"> zł.</w:t>
      </w:r>
      <w:r w:rsidRPr="00F31F0D">
        <w:rPr>
          <w:rFonts w:ascii="Times New Roman" w:hAnsi="Times New Roman" w:cs="Times New Roman"/>
          <w:sz w:val="21"/>
          <w:szCs w:val="21"/>
        </w:rPr>
        <w:t xml:space="preserve"> </w:t>
      </w:r>
      <w:r w:rsidR="00F31F0D" w:rsidRPr="00F31F0D">
        <w:rPr>
          <w:rFonts w:ascii="Times New Roman" w:hAnsi="Times New Roman" w:cs="Times New Roman"/>
          <w:sz w:val="21"/>
          <w:szCs w:val="21"/>
        </w:rPr>
        <w:t xml:space="preserve">Środki przeznaczone zostały na przeprowadzenie kwalifikacji wojskowej na terenie powiatu nakielskiego. Pozostała kwota 5.429,47 zł, została zwrócona do Kujawsko-Pomorskiego Urzędu Wojewódzkiego w Bydgoszczy jako niewykorzystana część dotacji. Wydatkowanie przedstawia się w następujący sposób: § 3030 – różne wydatki na rzecz osób fizycznych </w:t>
      </w:r>
      <w:r w:rsidR="00F31F0D" w:rsidRPr="00F31F0D">
        <w:rPr>
          <w:rFonts w:ascii="Times New Roman" w:hAnsi="Times New Roman" w:cs="Times New Roman"/>
          <w:b/>
          <w:sz w:val="21"/>
          <w:szCs w:val="21"/>
        </w:rPr>
        <w:t>(</w:t>
      </w:r>
      <w:r w:rsidR="00F31F0D" w:rsidRPr="00F31F0D">
        <w:rPr>
          <w:rFonts w:ascii="Times New Roman" w:hAnsi="Times New Roman" w:cs="Times New Roman"/>
          <w:b/>
          <w:bCs/>
          <w:sz w:val="21"/>
          <w:szCs w:val="21"/>
        </w:rPr>
        <w:t>7.440,00 zł)</w:t>
      </w:r>
      <w:r w:rsidR="00F31F0D" w:rsidRPr="00F31F0D">
        <w:rPr>
          <w:rFonts w:ascii="Times New Roman" w:hAnsi="Times New Roman" w:cs="Times New Roman"/>
          <w:bCs/>
          <w:sz w:val="21"/>
          <w:szCs w:val="21"/>
        </w:rPr>
        <w:t xml:space="preserve"> – dodatkowe wynagrodzenia dla członków Powiatowej Komisji Lekarskiej w Nakle nad Notecią wg stawek ustalonych przez Wojewodę Kujawsko-Pomorskiego; </w:t>
      </w:r>
      <w:r w:rsidR="00F31F0D" w:rsidRPr="00F31F0D">
        <w:rPr>
          <w:rFonts w:ascii="Times New Roman" w:hAnsi="Times New Roman" w:cs="Times New Roman"/>
          <w:sz w:val="21"/>
          <w:szCs w:val="21"/>
        </w:rPr>
        <w:t xml:space="preserve">§ 4110 - składki ZUS  </w:t>
      </w:r>
      <w:r w:rsidR="00F31F0D" w:rsidRPr="00F31F0D">
        <w:rPr>
          <w:rFonts w:ascii="Times New Roman" w:hAnsi="Times New Roman" w:cs="Times New Roman"/>
          <w:b/>
          <w:sz w:val="21"/>
          <w:szCs w:val="21"/>
        </w:rPr>
        <w:t>(</w:t>
      </w:r>
      <w:r w:rsidR="00F31F0D" w:rsidRPr="00F31F0D">
        <w:rPr>
          <w:rFonts w:ascii="Times New Roman" w:hAnsi="Times New Roman" w:cs="Times New Roman"/>
          <w:b/>
          <w:bCs/>
          <w:sz w:val="21"/>
          <w:szCs w:val="21"/>
        </w:rPr>
        <w:t xml:space="preserve">684,00 zł); </w:t>
      </w:r>
      <w:r w:rsidR="00F31F0D" w:rsidRPr="00F31F0D">
        <w:rPr>
          <w:rFonts w:ascii="Times New Roman" w:hAnsi="Times New Roman" w:cs="Times New Roman"/>
          <w:sz w:val="21"/>
          <w:szCs w:val="21"/>
        </w:rPr>
        <w:t xml:space="preserve">§ 4120 – składki FP </w:t>
      </w:r>
      <w:r w:rsidR="00F31F0D" w:rsidRPr="00F31F0D">
        <w:rPr>
          <w:rFonts w:ascii="Times New Roman" w:hAnsi="Times New Roman" w:cs="Times New Roman"/>
          <w:b/>
          <w:sz w:val="21"/>
          <w:szCs w:val="21"/>
        </w:rPr>
        <w:t>(</w:t>
      </w:r>
      <w:r w:rsidR="00F31F0D" w:rsidRPr="00F31F0D">
        <w:rPr>
          <w:rFonts w:ascii="Times New Roman" w:hAnsi="Times New Roman" w:cs="Times New Roman"/>
          <w:b/>
          <w:bCs/>
          <w:sz w:val="21"/>
          <w:szCs w:val="21"/>
        </w:rPr>
        <w:t xml:space="preserve">98,00 zł); </w:t>
      </w:r>
      <w:r w:rsidR="00F31F0D" w:rsidRPr="00F31F0D">
        <w:rPr>
          <w:rFonts w:ascii="Times New Roman" w:hAnsi="Times New Roman" w:cs="Times New Roman"/>
          <w:sz w:val="21"/>
          <w:szCs w:val="21"/>
        </w:rPr>
        <w:t xml:space="preserve">§ 4170 - wynagrodzenie bezosobowe </w:t>
      </w:r>
      <w:r w:rsidR="00F31F0D" w:rsidRPr="00F31F0D">
        <w:rPr>
          <w:rFonts w:ascii="Times New Roman" w:hAnsi="Times New Roman" w:cs="Times New Roman"/>
          <w:b/>
          <w:sz w:val="21"/>
          <w:szCs w:val="21"/>
        </w:rPr>
        <w:t>(</w:t>
      </w:r>
      <w:r w:rsidR="00F31F0D" w:rsidRPr="00F31F0D">
        <w:rPr>
          <w:rFonts w:ascii="Times New Roman" w:hAnsi="Times New Roman" w:cs="Times New Roman"/>
          <w:b/>
          <w:bCs/>
          <w:sz w:val="21"/>
          <w:szCs w:val="21"/>
        </w:rPr>
        <w:t>10.000,00 zł)</w:t>
      </w:r>
      <w:r w:rsidR="00F31F0D" w:rsidRPr="00F31F0D">
        <w:rPr>
          <w:rFonts w:ascii="Times New Roman" w:hAnsi="Times New Roman" w:cs="Times New Roman"/>
          <w:bCs/>
          <w:sz w:val="21"/>
          <w:szCs w:val="21"/>
        </w:rPr>
        <w:t xml:space="preserve"> - wynagrodzenia dla osób przeznaczonych do zakładania ewidencji wojskowej oraz osoby przeznaczonej do prowadzenia zajęć świetlicowych w ramach kwalifikacji wojskowej na podstawie             umów-zleceń; </w:t>
      </w:r>
      <w:r w:rsidR="00F31F0D" w:rsidRPr="00F31F0D">
        <w:rPr>
          <w:rFonts w:ascii="Times New Roman" w:hAnsi="Times New Roman" w:cs="Times New Roman"/>
          <w:sz w:val="21"/>
          <w:szCs w:val="21"/>
        </w:rPr>
        <w:t>§ 4210 – zakup materiałów i wyposażenia (</w:t>
      </w:r>
      <w:r w:rsidR="00F31F0D" w:rsidRPr="00F31F0D">
        <w:rPr>
          <w:rFonts w:ascii="Times New Roman" w:hAnsi="Times New Roman" w:cs="Times New Roman"/>
          <w:b/>
          <w:bCs/>
          <w:sz w:val="21"/>
          <w:szCs w:val="21"/>
        </w:rPr>
        <w:t xml:space="preserve">6.909,42 zł): </w:t>
      </w:r>
      <w:r w:rsidR="00F31F0D" w:rsidRPr="00F31F0D">
        <w:rPr>
          <w:rFonts w:ascii="Times New Roman" w:hAnsi="Times New Roman" w:cs="Times New Roman"/>
          <w:bCs/>
          <w:sz w:val="21"/>
          <w:szCs w:val="21"/>
        </w:rPr>
        <w:t>zakup artykułów biurowych (395,20 zł); zakup laptopa (2.863,00 zł); zakup ręczników papierowych (44,28 zł); zakup artykułów spożywczych - m.in. kawa, ciastka (176,94 zł); zakup urządzenia wielofunkcyjnego</w:t>
      </w:r>
      <w:r w:rsidR="00F31F0D">
        <w:rPr>
          <w:rFonts w:ascii="Times New Roman" w:hAnsi="Times New Roman" w:cs="Times New Roman"/>
          <w:bCs/>
          <w:sz w:val="21"/>
          <w:szCs w:val="21"/>
        </w:rPr>
        <w:t xml:space="preserve"> </w:t>
      </w:r>
      <w:r w:rsidR="00F31F0D" w:rsidRPr="00F31F0D">
        <w:rPr>
          <w:rFonts w:ascii="Times New Roman" w:hAnsi="Times New Roman" w:cs="Times New Roman"/>
          <w:bCs/>
          <w:sz w:val="21"/>
          <w:szCs w:val="21"/>
        </w:rPr>
        <w:t xml:space="preserve">(3.430,00 zł), </w:t>
      </w:r>
      <w:r w:rsidR="00F31F0D" w:rsidRPr="00F31F0D">
        <w:rPr>
          <w:rFonts w:ascii="Times New Roman" w:hAnsi="Times New Roman" w:cs="Times New Roman"/>
          <w:sz w:val="21"/>
          <w:szCs w:val="21"/>
        </w:rPr>
        <w:t xml:space="preserve">§ 4300 – zakup usług pozostałych </w:t>
      </w:r>
      <w:r w:rsidR="00F31F0D" w:rsidRPr="00F31F0D">
        <w:rPr>
          <w:rFonts w:ascii="Times New Roman" w:hAnsi="Times New Roman" w:cs="Times New Roman"/>
          <w:b/>
          <w:sz w:val="21"/>
          <w:szCs w:val="21"/>
        </w:rPr>
        <w:t>(</w:t>
      </w:r>
      <w:r w:rsidR="00F31F0D" w:rsidRPr="00F31F0D">
        <w:rPr>
          <w:rFonts w:ascii="Times New Roman" w:hAnsi="Times New Roman" w:cs="Times New Roman"/>
          <w:b/>
          <w:bCs/>
          <w:sz w:val="21"/>
          <w:szCs w:val="21"/>
        </w:rPr>
        <w:t>39,11 zł)</w:t>
      </w:r>
      <w:r w:rsidR="00F31F0D" w:rsidRPr="00F31F0D">
        <w:rPr>
          <w:rFonts w:ascii="Times New Roman" w:hAnsi="Times New Roman" w:cs="Times New Roman"/>
          <w:bCs/>
          <w:sz w:val="21"/>
          <w:szCs w:val="21"/>
        </w:rPr>
        <w:t xml:space="preserve"> – czyszczenie odzieży ochronnej; </w:t>
      </w:r>
      <w:r w:rsidR="00F31F0D" w:rsidRPr="00F31F0D">
        <w:rPr>
          <w:rFonts w:ascii="Times New Roman" w:hAnsi="Times New Roman" w:cs="Times New Roman"/>
          <w:sz w:val="21"/>
          <w:szCs w:val="21"/>
        </w:rPr>
        <w:t xml:space="preserve">§ 4400 – opłaty za administrację i czynsze </w:t>
      </w:r>
      <w:r w:rsidR="00F31F0D" w:rsidRPr="00F31F0D">
        <w:rPr>
          <w:rFonts w:ascii="Times New Roman" w:hAnsi="Times New Roman" w:cs="Times New Roman"/>
          <w:b/>
          <w:sz w:val="21"/>
          <w:szCs w:val="21"/>
        </w:rPr>
        <w:t>(</w:t>
      </w:r>
      <w:r w:rsidR="00F31F0D" w:rsidRPr="00F31F0D">
        <w:rPr>
          <w:rFonts w:ascii="Times New Roman" w:hAnsi="Times New Roman" w:cs="Times New Roman"/>
          <w:b/>
          <w:bCs/>
          <w:sz w:val="21"/>
          <w:szCs w:val="21"/>
        </w:rPr>
        <w:t xml:space="preserve">8 000,00 zł) </w:t>
      </w:r>
      <w:r w:rsidR="00F31F0D" w:rsidRPr="00F31F0D">
        <w:rPr>
          <w:rFonts w:ascii="Times New Roman" w:hAnsi="Times New Roman" w:cs="Times New Roman"/>
          <w:bCs/>
          <w:sz w:val="21"/>
          <w:szCs w:val="21"/>
        </w:rPr>
        <w:t>– opłata za wynajem lokalu na przeprowadzenie kwalifikacji wojskowej w 2012 r.</w:t>
      </w:r>
    </w:p>
    <w:p w:rsidR="00F31F0D" w:rsidRPr="00F31F0D" w:rsidRDefault="00BE0895" w:rsidP="00F31F0D">
      <w:pPr>
        <w:jc w:val="both"/>
        <w:rPr>
          <w:rFonts w:ascii="Times New Roman" w:hAnsi="Times New Roman" w:cs="Times New Roman"/>
          <w:bCs/>
          <w:sz w:val="21"/>
          <w:szCs w:val="21"/>
        </w:rPr>
      </w:pPr>
      <w:r w:rsidRPr="00F31F0D">
        <w:rPr>
          <w:rFonts w:ascii="Times New Roman" w:hAnsi="Times New Roman" w:cs="Times New Roman"/>
          <w:b/>
          <w:sz w:val="21"/>
          <w:szCs w:val="21"/>
        </w:rPr>
        <w:lastRenderedPageBreak/>
        <w:t>DZIAŁ 752 OBRONA NARODOWA – rozdział 75212 „Pozostałe wydatki obronne”</w:t>
      </w:r>
      <w:r w:rsidR="006559F0" w:rsidRPr="00F31F0D">
        <w:rPr>
          <w:rFonts w:ascii="Times New Roman" w:hAnsi="Times New Roman" w:cs="Times New Roman"/>
          <w:sz w:val="21"/>
          <w:szCs w:val="21"/>
        </w:rPr>
        <w:t xml:space="preserve"> na plan 4</w:t>
      </w:r>
      <w:r w:rsidRPr="00F31F0D">
        <w:rPr>
          <w:rFonts w:ascii="Times New Roman" w:hAnsi="Times New Roman" w:cs="Times New Roman"/>
          <w:sz w:val="21"/>
          <w:szCs w:val="21"/>
        </w:rPr>
        <w:t xml:space="preserve">.000,00 zł wydatkowano środki finansowe w kwocie </w:t>
      </w:r>
      <w:r w:rsidR="00F31F0D" w:rsidRPr="00F31F0D">
        <w:rPr>
          <w:rFonts w:ascii="Times New Roman" w:hAnsi="Times New Roman" w:cs="Times New Roman"/>
          <w:sz w:val="21"/>
          <w:szCs w:val="21"/>
        </w:rPr>
        <w:t>2.828,78</w:t>
      </w:r>
      <w:r w:rsidRPr="00F31F0D">
        <w:rPr>
          <w:rFonts w:ascii="Times New Roman" w:hAnsi="Times New Roman" w:cs="Times New Roman"/>
          <w:sz w:val="21"/>
          <w:szCs w:val="21"/>
        </w:rPr>
        <w:t xml:space="preserve"> zł </w:t>
      </w:r>
      <w:r w:rsidR="00F31F0D" w:rsidRPr="00F31F0D">
        <w:rPr>
          <w:rFonts w:ascii="Times New Roman" w:hAnsi="Times New Roman" w:cs="Times New Roman"/>
          <w:sz w:val="21"/>
          <w:szCs w:val="21"/>
        </w:rPr>
        <w:t xml:space="preserve">Środki przeznaczone zostały na przeprowadzenie szkolenia obronnego. Powyższe szkolenie zostało przeprowadzone we wrześniu i październiku 2012 r. Zaplanowano na ten cel 4.000,00 zł. z czego wykorzystano </w:t>
      </w:r>
      <w:r w:rsidR="00F31F0D" w:rsidRPr="00F31F0D">
        <w:rPr>
          <w:rFonts w:ascii="Times New Roman" w:hAnsi="Times New Roman" w:cs="Times New Roman"/>
          <w:b/>
          <w:sz w:val="21"/>
          <w:szCs w:val="21"/>
        </w:rPr>
        <w:t>2.828,78 zł,</w:t>
      </w:r>
      <w:r w:rsidR="00F31F0D" w:rsidRPr="00F31F0D">
        <w:rPr>
          <w:rFonts w:ascii="Times New Roman" w:hAnsi="Times New Roman" w:cs="Times New Roman"/>
          <w:sz w:val="21"/>
          <w:szCs w:val="21"/>
        </w:rPr>
        <w:t xml:space="preserve"> co stanowi 70,71 %. Pozostała kwota 1.171,22 zł, została zwrócona do Kujawsko-Pomorskiego Urzędu Wojewódzkiego w Bydgoszczy jako niewykorzystana część dotacji. Wydatkowanie przedstawia się w następujący sposób: § 4170 – wynagrodzenia bezosobowe </w:t>
      </w:r>
      <w:r w:rsidR="00F31F0D" w:rsidRPr="00F31F0D">
        <w:rPr>
          <w:rFonts w:ascii="Times New Roman" w:hAnsi="Times New Roman" w:cs="Times New Roman"/>
          <w:b/>
          <w:sz w:val="21"/>
          <w:szCs w:val="21"/>
        </w:rPr>
        <w:t>(</w:t>
      </w:r>
      <w:r w:rsidR="00F31F0D" w:rsidRPr="00F31F0D">
        <w:rPr>
          <w:rFonts w:ascii="Times New Roman" w:hAnsi="Times New Roman" w:cs="Times New Roman"/>
          <w:b/>
          <w:bCs/>
          <w:sz w:val="21"/>
          <w:szCs w:val="21"/>
        </w:rPr>
        <w:t>1.200,00 zł)</w:t>
      </w:r>
      <w:r w:rsidR="00F31F0D" w:rsidRPr="00F31F0D">
        <w:rPr>
          <w:rFonts w:ascii="Times New Roman" w:hAnsi="Times New Roman" w:cs="Times New Roman"/>
          <w:bCs/>
          <w:sz w:val="21"/>
          <w:szCs w:val="21"/>
        </w:rPr>
        <w:t xml:space="preserve"> – opłacenie wykładowcy, który przeprowadził szkolenie obronne połączone z odprawą przed wojewódzkim ćwiczeniem obronnym połączonym z ćwiczeniem operacyjnym z wojskami </w:t>
      </w:r>
      <w:proofErr w:type="spellStart"/>
      <w:r w:rsidR="00F31F0D" w:rsidRPr="00F31F0D">
        <w:rPr>
          <w:rFonts w:ascii="Times New Roman" w:hAnsi="Times New Roman" w:cs="Times New Roman"/>
          <w:bCs/>
          <w:sz w:val="21"/>
          <w:szCs w:val="21"/>
        </w:rPr>
        <w:t>pk</w:t>
      </w:r>
      <w:proofErr w:type="spellEnd"/>
      <w:r w:rsidR="00F31F0D" w:rsidRPr="00F31F0D">
        <w:rPr>
          <w:rFonts w:ascii="Times New Roman" w:hAnsi="Times New Roman" w:cs="Times New Roman"/>
          <w:bCs/>
          <w:sz w:val="21"/>
          <w:szCs w:val="21"/>
        </w:rPr>
        <w:t xml:space="preserve">. ANAKONDA-12, w którym Powiat Nakielski brał udział; </w:t>
      </w:r>
      <w:r w:rsidR="00F31F0D" w:rsidRPr="00F31F0D">
        <w:rPr>
          <w:rFonts w:ascii="Times New Roman" w:hAnsi="Times New Roman" w:cs="Times New Roman"/>
          <w:sz w:val="21"/>
          <w:szCs w:val="21"/>
        </w:rPr>
        <w:t xml:space="preserve">§ 4210 – zakup materiałów i wyposażenia  </w:t>
      </w:r>
      <w:r w:rsidR="00F31F0D" w:rsidRPr="00F31F0D">
        <w:rPr>
          <w:rFonts w:ascii="Times New Roman" w:hAnsi="Times New Roman" w:cs="Times New Roman"/>
          <w:b/>
          <w:sz w:val="21"/>
          <w:szCs w:val="21"/>
        </w:rPr>
        <w:t>(</w:t>
      </w:r>
      <w:r w:rsidR="00F31F0D" w:rsidRPr="00F31F0D">
        <w:rPr>
          <w:rFonts w:ascii="Times New Roman" w:hAnsi="Times New Roman" w:cs="Times New Roman"/>
          <w:b/>
          <w:bCs/>
          <w:sz w:val="21"/>
          <w:szCs w:val="21"/>
        </w:rPr>
        <w:t xml:space="preserve">628,78 zł): </w:t>
      </w:r>
      <w:r w:rsidR="00F31F0D" w:rsidRPr="00F31F0D">
        <w:rPr>
          <w:rFonts w:ascii="Times New Roman" w:hAnsi="Times New Roman" w:cs="Times New Roman"/>
          <w:sz w:val="21"/>
          <w:szCs w:val="21"/>
        </w:rPr>
        <w:t xml:space="preserve">zakup ekranu multimedialnego (429,00 zł); zakup artykułów spożywczych (199,78 zł), § 4300 – zakup usług pozostałych </w:t>
      </w:r>
      <w:r w:rsidR="00F31F0D" w:rsidRPr="00F31F0D">
        <w:rPr>
          <w:rFonts w:ascii="Times New Roman" w:hAnsi="Times New Roman" w:cs="Times New Roman"/>
          <w:b/>
          <w:sz w:val="21"/>
          <w:szCs w:val="21"/>
        </w:rPr>
        <w:t>(</w:t>
      </w:r>
      <w:r w:rsidR="00F31F0D" w:rsidRPr="00F31F0D">
        <w:rPr>
          <w:rFonts w:ascii="Times New Roman" w:hAnsi="Times New Roman" w:cs="Times New Roman"/>
          <w:b/>
          <w:bCs/>
          <w:sz w:val="21"/>
          <w:szCs w:val="21"/>
        </w:rPr>
        <w:t>1.000,00 zł)</w:t>
      </w:r>
      <w:r w:rsidR="00F31F0D" w:rsidRPr="00F31F0D">
        <w:rPr>
          <w:rFonts w:ascii="Times New Roman" w:hAnsi="Times New Roman" w:cs="Times New Roman"/>
          <w:bCs/>
          <w:sz w:val="21"/>
          <w:szCs w:val="21"/>
        </w:rPr>
        <w:t xml:space="preserve"> – opłacenie usługi cateringowej wykonanej w trakcie trwania szkolenia obronnego. </w:t>
      </w:r>
    </w:p>
    <w:p w:rsidR="00970D7F" w:rsidRPr="004466BE" w:rsidRDefault="00BE0895" w:rsidP="007435EA">
      <w:pPr>
        <w:spacing w:after="0"/>
        <w:jc w:val="both"/>
        <w:rPr>
          <w:rFonts w:ascii="Times New Roman" w:hAnsi="Times New Roman" w:cs="Times New Roman"/>
          <w:sz w:val="21"/>
          <w:szCs w:val="21"/>
        </w:rPr>
      </w:pPr>
      <w:r w:rsidRPr="004466BE">
        <w:rPr>
          <w:rFonts w:ascii="Times New Roman" w:hAnsi="Times New Roman" w:cs="Times New Roman"/>
          <w:b/>
          <w:sz w:val="21"/>
          <w:szCs w:val="21"/>
        </w:rPr>
        <w:t xml:space="preserve">DZIAŁ 754 BEZPIECZEŃSTWO PUBLICZNE I OCHRONA PRZECIWPOŻAROWA – </w:t>
      </w:r>
      <w:r w:rsidRPr="004466BE">
        <w:rPr>
          <w:rFonts w:ascii="Times New Roman" w:hAnsi="Times New Roman" w:cs="Times New Roman"/>
          <w:sz w:val="21"/>
          <w:szCs w:val="21"/>
        </w:rPr>
        <w:t xml:space="preserve">rozdział </w:t>
      </w:r>
      <w:r w:rsidRPr="004466BE">
        <w:rPr>
          <w:rFonts w:ascii="Times New Roman" w:hAnsi="Times New Roman" w:cs="Times New Roman"/>
          <w:b/>
          <w:sz w:val="21"/>
          <w:szCs w:val="21"/>
        </w:rPr>
        <w:t>75411 „Komendy powiatowe Państwowej Straży Pożarnej”</w:t>
      </w:r>
      <w:r w:rsidRPr="004466BE">
        <w:rPr>
          <w:rFonts w:ascii="Times New Roman" w:hAnsi="Times New Roman" w:cs="Times New Roman"/>
          <w:sz w:val="21"/>
          <w:szCs w:val="21"/>
        </w:rPr>
        <w:t xml:space="preserve"> – na plan dotacji w paragrafie 2110 – 5.</w:t>
      </w:r>
      <w:r w:rsidR="008A6860" w:rsidRPr="004466BE">
        <w:rPr>
          <w:rFonts w:ascii="Times New Roman" w:hAnsi="Times New Roman" w:cs="Times New Roman"/>
          <w:sz w:val="21"/>
          <w:szCs w:val="21"/>
        </w:rPr>
        <w:t>611.518</w:t>
      </w:r>
      <w:r w:rsidRPr="004466BE">
        <w:rPr>
          <w:rFonts w:ascii="Times New Roman" w:hAnsi="Times New Roman" w:cs="Times New Roman"/>
          <w:sz w:val="21"/>
          <w:szCs w:val="21"/>
        </w:rPr>
        <w:t>,</w:t>
      </w:r>
      <w:r w:rsidR="008A6860" w:rsidRPr="004466BE">
        <w:rPr>
          <w:rFonts w:ascii="Times New Roman" w:hAnsi="Times New Roman" w:cs="Times New Roman"/>
          <w:sz w:val="21"/>
          <w:szCs w:val="21"/>
        </w:rPr>
        <w:t>00</w:t>
      </w:r>
      <w:r w:rsidRPr="004466BE">
        <w:rPr>
          <w:rFonts w:ascii="Times New Roman" w:hAnsi="Times New Roman" w:cs="Times New Roman"/>
          <w:sz w:val="21"/>
          <w:szCs w:val="21"/>
        </w:rPr>
        <w:t xml:space="preserve"> zł wydatkowano kwotę 5.</w:t>
      </w:r>
      <w:r w:rsidR="006559F0" w:rsidRPr="004466BE">
        <w:rPr>
          <w:rFonts w:ascii="Times New Roman" w:hAnsi="Times New Roman" w:cs="Times New Roman"/>
          <w:sz w:val="21"/>
          <w:szCs w:val="21"/>
        </w:rPr>
        <w:t>6</w:t>
      </w:r>
      <w:r w:rsidR="008A6860" w:rsidRPr="004466BE">
        <w:rPr>
          <w:rFonts w:ascii="Times New Roman" w:hAnsi="Times New Roman" w:cs="Times New Roman"/>
          <w:sz w:val="21"/>
          <w:szCs w:val="21"/>
        </w:rPr>
        <w:t>09</w:t>
      </w:r>
      <w:r w:rsidR="006559F0" w:rsidRPr="004466BE">
        <w:rPr>
          <w:rFonts w:ascii="Times New Roman" w:hAnsi="Times New Roman" w:cs="Times New Roman"/>
          <w:sz w:val="21"/>
          <w:szCs w:val="21"/>
        </w:rPr>
        <w:t>.</w:t>
      </w:r>
      <w:r w:rsidR="008A6860" w:rsidRPr="004466BE">
        <w:rPr>
          <w:rFonts w:ascii="Times New Roman" w:hAnsi="Times New Roman" w:cs="Times New Roman"/>
          <w:sz w:val="21"/>
          <w:szCs w:val="21"/>
        </w:rPr>
        <w:t>0</w:t>
      </w:r>
      <w:r w:rsidR="006559F0" w:rsidRPr="004466BE">
        <w:rPr>
          <w:rFonts w:ascii="Times New Roman" w:hAnsi="Times New Roman" w:cs="Times New Roman"/>
          <w:sz w:val="21"/>
          <w:szCs w:val="21"/>
        </w:rPr>
        <w:t>8</w:t>
      </w:r>
      <w:r w:rsidR="008A6860" w:rsidRPr="004466BE">
        <w:rPr>
          <w:rFonts w:ascii="Times New Roman" w:hAnsi="Times New Roman" w:cs="Times New Roman"/>
          <w:sz w:val="21"/>
          <w:szCs w:val="21"/>
        </w:rPr>
        <w:t>0</w:t>
      </w:r>
      <w:r w:rsidR="006559F0" w:rsidRPr="004466BE">
        <w:rPr>
          <w:rFonts w:ascii="Times New Roman" w:hAnsi="Times New Roman" w:cs="Times New Roman"/>
          <w:sz w:val="21"/>
          <w:szCs w:val="21"/>
        </w:rPr>
        <w:t>,</w:t>
      </w:r>
      <w:r w:rsidR="008A6860" w:rsidRPr="004466BE">
        <w:rPr>
          <w:rFonts w:ascii="Times New Roman" w:hAnsi="Times New Roman" w:cs="Times New Roman"/>
          <w:sz w:val="21"/>
          <w:szCs w:val="21"/>
        </w:rPr>
        <w:t>14</w:t>
      </w:r>
      <w:r w:rsidR="006559F0" w:rsidRPr="004466BE">
        <w:rPr>
          <w:rFonts w:ascii="Times New Roman" w:hAnsi="Times New Roman" w:cs="Times New Roman"/>
          <w:sz w:val="21"/>
          <w:szCs w:val="21"/>
        </w:rPr>
        <w:t xml:space="preserve"> zł</w:t>
      </w:r>
      <w:r w:rsidR="008A6860" w:rsidRPr="004466BE">
        <w:rPr>
          <w:rFonts w:ascii="Times New Roman" w:hAnsi="Times New Roman" w:cs="Times New Roman"/>
          <w:sz w:val="21"/>
          <w:szCs w:val="21"/>
        </w:rPr>
        <w:t xml:space="preserve"> </w:t>
      </w:r>
      <w:proofErr w:type="spellStart"/>
      <w:r w:rsidR="008A6860" w:rsidRPr="004466BE">
        <w:rPr>
          <w:rFonts w:ascii="Times New Roman" w:hAnsi="Times New Roman" w:cs="Times New Roman"/>
          <w:sz w:val="21"/>
          <w:szCs w:val="21"/>
        </w:rPr>
        <w:t>tj</w:t>
      </w:r>
      <w:proofErr w:type="spellEnd"/>
      <w:r w:rsidR="008A6860" w:rsidRPr="004466BE">
        <w:rPr>
          <w:rFonts w:ascii="Times New Roman" w:hAnsi="Times New Roman" w:cs="Times New Roman"/>
          <w:sz w:val="21"/>
          <w:szCs w:val="21"/>
        </w:rPr>
        <w:t xml:space="preserve"> w 99,96%. Wydatki w poszczególnych paragrafach dotyczyły: </w:t>
      </w:r>
      <w:r w:rsidR="00970D7F" w:rsidRPr="004466BE">
        <w:rPr>
          <w:rFonts w:ascii="Times New Roman" w:hAnsi="Times New Roman" w:cs="Times New Roman"/>
          <w:sz w:val="21"/>
          <w:szCs w:val="21"/>
        </w:rPr>
        <w:t xml:space="preserve">§ 3070 Wydatki osobowe nie zaliczone do uposażenia  plan 321 700,00 zł wykonanie  321 699,88 zł w tym: równoważnik </w:t>
      </w:r>
      <w:proofErr w:type="spellStart"/>
      <w:r w:rsidR="00970D7F" w:rsidRPr="004466BE">
        <w:rPr>
          <w:rFonts w:ascii="Times New Roman" w:hAnsi="Times New Roman" w:cs="Times New Roman"/>
          <w:sz w:val="21"/>
          <w:szCs w:val="21"/>
        </w:rPr>
        <w:t>pien</w:t>
      </w:r>
      <w:proofErr w:type="spellEnd"/>
      <w:r w:rsidR="00970D7F" w:rsidRPr="004466BE">
        <w:rPr>
          <w:rFonts w:ascii="Times New Roman" w:hAnsi="Times New Roman" w:cs="Times New Roman"/>
          <w:sz w:val="21"/>
          <w:szCs w:val="21"/>
        </w:rPr>
        <w:t>. za przejazd  do szkół  25 618,30 zł, równoważnik za remont lokalu  13 035,81 zł, równoważnik za brak lokalu  115 904,06 zł, pomoc mieszkaniowa  23 840,00 zł, dopłata do wypoczynku</w:t>
      </w:r>
      <w:r w:rsidR="00970D7F" w:rsidRPr="004466BE">
        <w:rPr>
          <w:rFonts w:ascii="Times New Roman" w:hAnsi="Times New Roman" w:cs="Times New Roman"/>
          <w:sz w:val="21"/>
          <w:szCs w:val="21"/>
        </w:rPr>
        <w:tab/>
        <w:t xml:space="preserve"> 107 426,00 zł, równoważnik za przejazd raz w roku 16 446,71zł, zasiłek na zagospodarowanie 19 429,00 zł, § 4010 Wynagrodzenia osobowe pracowników plan</w:t>
      </w:r>
      <w:r w:rsidR="00F31F0D">
        <w:rPr>
          <w:rFonts w:ascii="Times New Roman" w:hAnsi="Times New Roman" w:cs="Times New Roman"/>
          <w:sz w:val="21"/>
          <w:szCs w:val="21"/>
        </w:rPr>
        <w:t xml:space="preserve"> </w:t>
      </w:r>
      <w:r w:rsidR="00970D7F" w:rsidRPr="004466BE">
        <w:rPr>
          <w:rFonts w:ascii="Times New Roman" w:hAnsi="Times New Roman" w:cs="Times New Roman"/>
          <w:sz w:val="21"/>
          <w:szCs w:val="21"/>
        </w:rPr>
        <w:t>24 805,00 zł wykonanie 24 804,49 zł w tym: wynagrodzenia pracowników cywilnych  23 504,06 zł, nagrody uznaniowe pracowników cywilnych 821,00 zł, nagrody jubileuszowe pracowników cywilnych  479,43 zł, §4020 Wynagrodzenie osobowe członków korpusu służby cywilnej  plan 67.795,00 zł wykonanie   67 794,40 zł w tym: wynagrodzenia dla służby cywilnej  63 864,00 zł, nagrody uznaniowe dla służby cywilnej</w:t>
      </w:r>
      <w:r w:rsidR="00F31F0D">
        <w:rPr>
          <w:rFonts w:ascii="Times New Roman" w:hAnsi="Times New Roman" w:cs="Times New Roman"/>
          <w:sz w:val="21"/>
          <w:szCs w:val="21"/>
        </w:rPr>
        <w:t xml:space="preserve"> </w:t>
      </w:r>
      <w:r w:rsidR="00970D7F" w:rsidRPr="004466BE">
        <w:rPr>
          <w:rFonts w:ascii="Times New Roman" w:hAnsi="Times New Roman" w:cs="Times New Roman"/>
          <w:sz w:val="21"/>
          <w:szCs w:val="21"/>
        </w:rPr>
        <w:t>3 930,40 zł, §4040 dodatkowe wynagrodzenie roczne</w:t>
      </w:r>
      <w:r w:rsidR="00970D7F" w:rsidRPr="004466BE">
        <w:rPr>
          <w:rFonts w:ascii="Times New Roman" w:hAnsi="Times New Roman" w:cs="Times New Roman"/>
          <w:sz w:val="21"/>
          <w:szCs w:val="21"/>
        </w:rPr>
        <w:tab/>
        <w:t xml:space="preserve">plan </w:t>
      </w:r>
      <w:r w:rsidR="00F31F0D">
        <w:rPr>
          <w:rFonts w:ascii="Times New Roman" w:hAnsi="Times New Roman" w:cs="Times New Roman"/>
          <w:sz w:val="21"/>
          <w:szCs w:val="21"/>
        </w:rPr>
        <w:t>7</w:t>
      </w:r>
      <w:r w:rsidR="00970D7F" w:rsidRPr="004466BE">
        <w:rPr>
          <w:rFonts w:ascii="Times New Roman" w:hAnsi="Times New Roman" w:cs="Times New Roman"/>
          <w:sz w:val="21"/>
          <w:szCs w:val="21"/>
        </w:rPr>
        <w:t xml:space="preserve">  172,00 zł wykonanie  7 171,50 zł w tym: dodatkowe wynagrodzenie roczne dla pracowników cywilnych 1 892,76 zł, dodatkowe wynagrodzenie roczne dla korpusu służby cywilnej </w:t>
      </w:r>
      <w:r w:rsidR="00F31F0D">
        <w:rPr>
          <w:rFonts w:ascii="Times New Roman" w:hAnsi="Times New Roman" w:cs="Times New Roman"/>
          <w:sz w:val="21"/>
          <w:szCs w:val="21"/>
        </w:rPr>
        <w:t>5</w:t>
      </w:r>
      <w:r w:rsidR="00970D7F" w:rsidRPr="004466BE">
        <w:rPr>
          <w:rFonts w:ascii="Times New Roman" w:hAnsi="Times New Roman" w:cs="Times New Roman"/>
          <w:sz w:val="21"/>
          <w:szCs w:val="21"/>
        </w:rPr>
        <w:t xml:space="preserve"> 278,74zł, §4050 Uposażenia funkcjonariuszy PSP plan 3 623 968,00 zł wykonanie  3 622 977,14zł, §4060 Pozostałe należności dla funkcjonariuszy plan 539 329,00 zł wykonanie 539.328,52 zł w tym: nagrody jubileuszowe dla funkcjonariuszy  12 956,35 zł, odprawy emerytalne                 152 216,43 zł, ekwiwalent za nie wykorzystany urlop  6 259,68 zł, pozostałe należności wypłacane funkcjonariuszom 277 651,06 zł, jednorazowe odszkodowanie 3 225,00 zł, nagrody uznaniowe i zapomogi dla funkcjonariuszy 87 020,00 zł, §4070 Dodatkowe uposażenie roczne </w:t>
      </w:r>
      <w:r w:rsidR="00807E78" w:rsidRPr="004466BE">
        <w:rPr>
          <w:rFonts w:ascii="Times New Roman" w:hAnsi="Times New Roman" w:cs="Times New Roman"/>
          <w:sz w:val="21"/>
          <w:szCs w:val="21"/>
        </w:rPr>
        <w:t xml:space="preserve">dla funkcjonariuszy </w:t>
      </w:r>
      <w:r w:rsidR="00970D7F" w:rsidRPr="004466BE">
        <w:rPr>
          <w:rFonts w:ascii="Times New Roman" w:hAnsi="Times New Roman" w:cs="Times New Roman"/>
          <w:sz w:val="21"/>
          <w:szCs w:val="21"/>
        </w:rPr>
        <w:t xml:space="preserve">plan 297 723,00 wykonanie 297 722,87 zł, § 4080 Uposażenia i świadczenia pieniężne wypłacane przez okres roku żołnierzom i funkcjonariuszom zwolnionym ze służby  </w:t>
      </w:r>
      <w:r w:rsidR="00807E78" w:rsidRPr="004466BE">
        <w:rPr>
          <w:rFonts w:ascii="Times New Roman" w:hAnsi="Times New Roman" w:cs="Times New Roman"/>
          <w:sz w:val="21"/>
          <w:szCs w:val="21"/>
        </w:rPr>
        <w:t>plan w kwocie</w:t>
      </w:r>
      <w:r w:rsidR="00970D7F" w:rsidRPr="004466BE">
        <w:rPr>
          <w:rFonts w:ascii="Times New Roman" w:hAnsi="Times New Roman" w:cs="Times New Roman"/>
          <w:sz w:val="21"/>
          <w:szCs w:val="21"/>
        </w:rPr>
        <w:t xml:space="preserve"> 1 430,00</w:t>
      </w:r>
      <w:r w:rsidR="00807E78" w:rsidRPr="004466BE">
        <w:rPr>
          <w:rFonts w:ascii="Times New Roman" w:hAnsi="Times New Roman" w:cs="Times New Roman"/>
          <w:sz w:val="21"/>
          <w:szCs w:val="21"/>
        </w:rPr>
        <w:t xml:space="preserve"> zł nie został zrealizowany, </w:t>
      </w:r>
      <w:r w:rsidR="00970D7F" w:rsidRPr="004466BE">
        <w:rPr>
          <w:rFonts w:ascii="Times New Roman" w:hAnsi="Times New Roman" w:cs="Times New Roman"/>
          <w:sz w:val="21"/>
          <w:szCs w:val="21"/>
        </w:rPr>
        <w:t>§ 4110 Składki na ubezpieczenia społeczne</w:t>
      </w:r>
      <w:r w:rsidR="004466BE" w:rsidRPr="004466BE">
        <w:rPr>
          <w:rFonts w:ascii="Times New Roman" w:hAnsi="Times New Roman" w:cs="Times New Roman"/>
          <w:sz w:val="21"/>
          <w:szCs w:val="21"/>
        </w:rPr>
        <w:t xml:space="preserve"> </w:t>
      </w:r>
      <w:r w:rsidR="00807E78" w:rsidRPr="004466BE">
        <w:rPr>
          <w:rFonts w:ascii="Times New Roman" w:hAnsi="Times New Roman" w:cs="Times New Roman"/>
          <w:sz w:val="21"/>
          <w:szCs w:val="21"/>
        </w:rPr>
        <w:t xml:space="preserve">plan 17.628,00 zł wykonanie </w:t>
      </w:r>
      <w:r w:rsidR="00970D7F" w:rsidRPr="004466BE">
        <w:rPr>
          <w:rFonts w:ascii="Times New Roman" w:hAnsi="Times New Roman" w:cs="Times New Roman"/>
          <w:sz w:val="21"/>
          <w:szCs w:val="21"/>
        </w:rPr>
        <w:t>17 627,92</w:t>
      </w:r>
      <w:r w:rsidR="00807E78" w:rsidRPr="004466BE">
        <w:rPr>
          <w:rFonts w:ascii="Times New Roman" w:hAnsi="Times New Roman" w:cs="Times New Roman"/>
          <w:sz w:val="21"/>
          <w:szCs w:val="21"/>
        </w:rPr>
        <w:t xml:space="preserve"> zł w tym:</w:t>
      </w:r>
      <w:r w:rsidR="004466BE"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składki na ubezpieczenia społeczne pracowników cywilnych</w:t>
      </w:r>
      <w:r w:rsidR="00807E78"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 xml:space="preserve"> 4 673,80</w:t>
      </w:r>
      <w:r w:rsidR="00807E78"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składki na ubezpieczenia społeczne c</w:t>
      </w:r>
      <w:r w:rsidR="00807E78" w:rsidRPr="004466BE">
        <w:rPr>
          <w:rFonts w:ascii="Times New Roman" w:hAnsi="Times New Roman" w:cs="Times New Roman"/>
          <w:sz w:val="21"/>
          <w:szCs w:val="21"/>
        </w:rPr>
        <w:t xml:space="preserve">złonków korpusu służby cywilnej </w:t>
      </w:r>
      <w:r w:rsidR="00970D7F" w:rsidRPr="004466BE">
        <w:rPr>
          <w:rFonts w:ascii="Times New Roman" w:hAnsi="Times New Roman" w:cs="Times New Roman"/>
          <w:sz w:val="21"/>
          <w:szCs w:val="21"/>
        </w:rPr>
        <w:t xml:space="preserve">  12 954,12</w:t>
      </w:r>
      <w:r w:rsidR="00807E78"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§4120 Składki na fundusz pracy</w:t>
      </w:r>
      <w:r w:rsidR="00807E78" w:rsidRPr="004466BE">
        <w:rPr>
          <w:rFonts w:ascii="Times New Roman" w:hAnsi="Times New Roman" w:cs="Times New Roman"/>
          <w:sz w:val="21"/>
          <w:szCs w:val="21"/>
        </w:rPr>
        <w:t xml:space="preserve"> plan 1 940,00 wykonanie 1 939,73 zł w tym: </w:t>
      </w:r>
      <w:r w:rsidR="00970D7F" w:rsidRPr="004466BE">
        <w:rPr>
          <w:rFonts w:ascii="Times New Roman" w:hAnsi="Times New Roman" w:cs="Times New Roman"/>
          <w:sz w:val="21"/>
          <w:szCs w:val="21"/>
        </w:rPr>
        <w:t>składki na fundu</w:t>
      </w:r>
      <w:r w:rsidR="00807E78" w:rsidRPr="004466BE">
        <w:rPr>
          <w:rFonts w:ascii="Times New Roman" w:hAnsi="Times New Roman" w:cs="Times New Roman"/>
          <w:sz w:val="21"/>
          <w:szCs w:val="21"/>
        </w:rPr>
        <w:t xml:space="preserve">sz pracy pracowników cywilnych  296,27 zł, </w:t>
      </w:r>
      <w:r w:rsidR="00970D7F" w:rsidRPr="004466BE">
        <w:rPr>
          <w:rFonts w:ascii="Times New Roman" w:hAnsi="Times New Roman" w:cs="Times New Roman"/>
          <w:sz w:val="21"/>
          <w:szCs w:val="21"/>
        </w:rPr>
        <w:t>składki na fundusz pracy członków korpusu</w:t>
      </w:r>
      <w:r w:rsidR="00807E78"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służby cywilnej</w:t>
      </w:r>
      <w:r w:rsidR="00807E78"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 xml:space="preserve"> 1 643,46 </w:t>
      </w:r>
      <w:r w:rsidR="00807E78" w:rsidRPr="004466BE">
        <w:rPr>
          <w:rFonts w:ascii="Times New Roman" w:hAnsi="Times New Roman" w:cs="Times New Roman"/>
          <w:sz w:val="21"/>
          <w:szCs w:val="21"/>
        </w:rPr>
        <w:t>zł, §</w:t>
      </w:r>
      <w:r w:rsidR="00970D7F" w:rsidRPr="004466BE">
        <w:rPr>
          <w:rFonts w:ascii="Times New Roman" w:hAnsi="Times New Roman" w:cs="Times New Roman"/>
          <w:sz w:val="21"/>
          <w:szCs w:val="21"/>
        </w:rPr>
        <w:t>4180 Równoważnik pieniężny za umundurowanie</w:t>
      </w:r>
      <w:r w:rsidR="00807E78" w:rsidRPr="004466BE">
        <w:rPr>
          <w:rFonts w:ascii="Times New Roman" w:hAnsi="Times New Roman" w:cs="Times New Roman"/>
          <w:sz w:val="21"/>
          <w:szCs w:val="21"/>
        </w:rPr>
        <w:t xml:space="preserve"> plan </w:t>
      </w:r>
      <w:r w:rsidR="00970D7F" w:rsidRPr="004466BE">
        <w:rPr>
          <w:rFonts w:ascii="Times New Roman" w:hAnsi="Times New Roman" w:cs="Times New Roman"/>
          <w:sz w:val="21"/>
          <w:szCs w:val="21"/>
        </w:rPr>
        <w:t>134 058,00</w:t>
      </w:r>
      <w:r w:rsidR="00807E78" w:rsidRPr="004466BE">
        <w:rPr>
          <w:rFonts w:ascii="Times New Roman" w:hAnsi="Times New Roman" w:cs="Times New Roman"/>
          <w:sz w:val="21"/>
          <w:szCs w:val="21"/>
        </w:rPr>
        <w:t xml:space="preserve"> zł wykonanie </w:t>
      </w:r>
      <w:r w:rsidR="00970D7F" w:rsidRPr="004466BE">
        <w:rPr>
          <w:rFonts w:ascii="Times New Roman" w:hAnsi="Times New Roman" w:cs="Times New Roman"/>
          <w:sz w:val="21"/>
          <w:szCs w:val="21"/>
        </w:rPr>
        <w:t>134 057,24</w:t>
      </w:r>
      <w:r w:rsidR="00807E78"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§4210 Zakup materiałów i wyposażenia</w:t>
      </w:r>
      <w:r w:rsidR="00807E78" w:rsidRPr="004466BE">
        <w:rPr>
          <w:rFonts w:ascii="Times New Roman" w:hAnsi="Times New Roman" w:cs="Times New Roman"/>
          <w:sz w:val="21"/>
          <w:szCs w:val="21"/>
        </w:rPr>
        <w:t xml:space="preserve"> plan 249 394,00 wykonanie</w:t>
      </w:r>
      <w:r w:rsidR="00970D7F" w:rsidRPr="004466BE">
        <w:rPr>
          <w:rFonts w:ascii="Times New Roman" w:hAnsi="Times New Roman" w:cs="Times New Roman"/>
          <w:sz w:val="21"/>
          <w:szCs w:val="21"/>
        </w:rPr>
        <w:t xml:space="preserve"> 249 393,67</w:t>
      </w:r>
      <w:r w:rsidR="00807E78" w:rsidRPr="004466BE">
        <w:rPr>
          <w:rFonts w:ascii="Times New Roman" w:hAnsi="Times New Roman" w:cs="Times New Roman"/>
          <w:sz w:val="21"/>
          <w:szCs w:val="21"/>
        </w:rPr>
        <w:t xml:space="preserve"> zł, w tym: </w:t>
      </w:r>
      <w:r w:rsidR="00970D7F" w:rsidRPr="004466BE">
        <w:rPr>
          <w:rFonts w:ascii="Times New Roman" w:hAnsi="Times New Roman" w:cs="Times New Roman"/>
          <w:sz w:val="21"/>
          <w:szCs w:val="21"/>
        </w:rPr>
        <w:t>przed</w:t>
      </w:r>
      <w:r w:rsidR="00807E78" w:rsidRPr="004466BE">
        <w:rPr>
          <w:rFonts w:ascii="Times New Roman" w:hAnsi="Times New Roman" w:cs="Times New Roman"/>
          <w:sz w:val="21"/>
          <w:szCs w:val="21"/>
        </w:rPr>
        <w:t xml:space="preserve">mioty i materiały </w:t>
      </w:r>
      <w:proofErr w:type="spellStart"/>
      <w:r w:rsidR="00807E78" w:rsidRPr="004466BE">
        <w:rPr>
          <w:rFonts w:ascii="Times New Roman" w:hAnsi="Times New Roman" w:cs="Times New Roman"/>
          <w:sz w:val="21"/>
          <w:szCs w:val="21"/>
        </w:rPr>
        <w:t>admin-biurowe</w:t>
      </w:r>
      <w:proofErr w:type="spellEnd"/>
      <w:r w:rsidR="00970D7F" w:rsidRPr="004466BE">
        <w:rPr>
          <w:rFonts w:ascii="Times New Roman" w:hAnsi="Times New Roman" w:cs="Times New Roman"/>
          <w:sz w:val="21"/>
          <w:szCs w:val="21"/>
        </w:rPr>
        <w:t xml:space="preserve"> 12 248,00</w:t>
      </w:r>
      <w:r w:rsidR="00807E78"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 xml:space="preserve">materiały pędne </w:t>
      </w:r>
      <w:r w:rsidR="00807E78" w:rsidRPr="004466BE">
        <w:rPr>
          <w:rFonts w:ascii="Times New Roman" w:hAnsi="Times New Roman" w:cs="Times New Roman"/>
          <w:sz w:val="21"/>
          <w:szCs w:val="21"/>
        </w:rPr>
        <w:t>i smary</w:t>
      </w:r>
      <w:r w:rsidR="00970D7F" w:rsidRPr="004466BE">
        <w:rPr>
          <w:rFonts w:ascii="Times New Roman" w:hAnsi="Times New Roman" w:cs="Times New Roman"/>
          <w:sz w:val="21"/>
          <w:szCs w:val="21"/>
        </w:rPr>
        <w:t xml:space="preserve"> 101 249,57</w:t>
      </w:r>
      <w:r w:rsidR="00807E78"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prze</w:t>
      </w:r>
      <w:r w:rsidR="004466BE" w:rsidRPr="004466BE">
        <w:rPr>
          <w:rFonts w:ascii="Times New Roman" w:hAnsi="Times New Roman" w:cs="Times New Roman"/>
          <w:sz w:val="21"/>
          <w:szCs w:val="21"/>
        </w:rPr>
        <w:t>dmioty zaopatrzenia mundurowego</w:t>
      </w:r>
      <w:r w:rsidR="00970D7F" w:rsidRPr="004466BE">
        <w:rPr>
          <w:rFonts w:ascii="Times New Roman" w:hAnsi="Times New Roman" w:cs="Times New Roman"/>
          <w:sz w:val="21"/>
          <w:szCs w:val="21"/>
        </w:rPr>
        <w:t xml:space="preserve"> 41 241,26</w:t>
      </w:r>
      <w:r w:rsidR="00807E78"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wyposaże</w:t>
      </w:r>
      <w:r w:rsidR="00807E78" w:rsidRPr="004466BE">
        <w:rPr>
          <w:rFonts w:ascii="Times New Roman" w:hAnsi="Times New Roman" w:cs="Times New Roman"/>
          <w:sz w:val="21"/>
          <w:szCs w:val="21"/>
        </w:rPr>
        <w:t>nie nie uznane za środki trwałe</w:t>
      </w:r>
      <w:r w:rsidR="00970D7F" w:rsidRPr="004466BE">
        <w:rPr>
          <w:rFonts w:ascii="Times New Roman" w:hAnsi="Times New Roman" w:cs="Times New Roman"/>
          <w:sz w:val="21"/>
          <w:szCs w:val="21"/>
        </w:rPr>
        <w:t xml:space="preserve"> 5 479,27</w:t>
      </w:r>
      <w:r w:rsidR="00807E78"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materiały kwaterunkowe  6 854,64</w:t>
      </w:r>
      <w:r w:rsidR="00807E78"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materiały i wyposażenie łączności</w:t>
      </w:r>
      <w:r w:rsidR="00807E78"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 xml:space="preserve"> </w:t>
      </w:r>
      <w:r w:rsidR="004466BE" w:rsidRPr="004466BE">
        <w:rPr>
          <w:rFonts w:ascii="Times New Roman" w:hAnsi="Times New Roman" w:cs="Times New Roman"/>
          <w:sz w:val="21"/>
          <w:szCs w:val="21"/>
        </w:rPr>
        <w:t>5</w:t>
      </w:r>
      <w:r w:rsidR="00970D7F" w:rsidRPr="004466BE">
        <w:rPr>
          <w:rFonts w:ascii="Times New Roman" w:hAnsi="Times New Roman" w:cs="Times New Roman"/>
          <w:sz w:val="21"/>
          <w:szCs w:val="21"/>
        </w:rPr>
        <w:t>71,48</w:t>
      </w:r>
      <w:r w:rsidR="00807E78"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materiały informatyczne</w:t>
      </w:r>
      <w:r w:rsidR="00807E78"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3</w:t>
      </w:r>
      <w:r w:rsidR="00BC4326" w:rsidRPr="004466BE">
        <w:rPr>
          <w:rFonts w:ascii="Times New Roman" w:hAnsi="Times New Roman" w:cs="Times New Roman"/>
          <w:sz w:val="21"/>
          <w:szCs w:val="21"/>
        </w:rPr>
        <w:t>.</w:t>
      </w:r>
      <w:r w:rsidR="00970D7F" w:rsidRPr="004466BE">
        <w:rPr>
          <w:rFonts w:ascii="Times New Roman" w:hAnsi="Times New Roman" w:cs="Times New Roman"/>
          <w:sz w:val="21"/>
          <w:szCs w:val="21"/>
        </w:rPr>
        <w:t>720,21</w:t>
      </w:r>
      <w:r w:rsidR="00807E78"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mat</w:t>
      </w:r>
      <w:r w:rsidR="00807E78" w:rsidRPr="004466BE">
        <w:rPr>
          <w:rFonts w:ascii="Times New Roman" w:hAnsi="Times New Roman" w:cs="Times New Roman"/>
          <w:sz w:val="21"/>
          <w:szCs w:val="21"/>
        </w:rPr>
        <w:t>eriały i wyposażenie transportu</w:t>
      </w:r>
      <w:r w:rsidR="004466BE"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46 320,07</w:t>
      </w:r>
      <w:r w:rsidR="00807E78" w:rsidRPr="004466BE">
        <w:rPr>
          <w:rFonts w:ascii="Times New Roman" w:hAnsi="Times New Roman" w:cs="Times New Roman"/>
          <w:sz w:val="21"/>
          <w:szCs w:val="21"/>
        </w:rPr>
        <w:t xml:space="preserve"> zł, m</w:t>
      </w:r>
      <w:r w:rsidR="00970D7F" w:rsidRPr="004466BE">
        <w:rPr>
          <w:rFonts w:ascii="Times New Roman" w:hAnsi="Times New Roman" w:cs="Times New Roman"/>
          <w:sz w:val="21"/>
          <w:szCs w:val="21"/>
        </w:rPr>
        <w:t>ateriały i wyposażenie uzbrojenia i</w:t>
      </w:r>
      <w:r w:rsidR="00807E78" w:rsidRPr="004466BE">
        <w:rPr>
          <w:rFonts w:ascii="Times New Roman" w:hAnsi="Times New Roman" w:cs="Times New Roman"/>
          <w:sz w:val="21"/>
          <w:szCs w:val="21"/>
        </w:rPr>
        <w:t xml:space="preserve"> techniki specjalnej </w:t>
      </w:r>
      <w:r w:rsidR="00970D7F" w:rsidRPr="004466BE">
        <w:rPr>
          <w:rFonts w:ascii="Times New Roman" w:hAnsi="Times New Roman" w:cs="Times New Roman"/>
          <w:sz w:val="21"/>
          <w:szCs w:val="21"/>
        </w:rPr>
        <w:t>1 333,92</w:t>
      </w:r>
      <w:r w:rsidR="00807E78"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materiały i wyposażenie do konserwacji i naprawy umundurowania</w:t>
      </w:r>
      <w:r w:rsidR="00807E78"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1033,20</w:t>
      </w:r>
      <w:r w:rsidR="00807E78"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wyposażenie specjalne, odzież ochronna</w:t>
      </w:r>
      <w:r w:rsidR="00807E78"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1881,63</w:t>
      </w:r>
      <w:r w:rsidR="00807E78"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materiały i wyposażenie do konserwacji</w:t>
      </w:r>
      <w:r w:rsidR="00807E78" w:rsidRPr="004466BE">
        <w:rPr>
          <w:rFonts w:ascii="Times New Roman" w:hAnsi="Times New Roman" w:cs="Times New Roman"/>
          <w:sz w:val="21"/>
          <w:szCs w:val="21"/>
        </w:rPr>
        <w:t xml:space="preserve"> remontów nieruchomości </w:t>
      </w:r>
      <w:r w:rsidR="00970D7F" w:rsidRPr="004466BE">
        <w:rPr>
          <w:rFonts w:ascii="Times New Roman" w:hAnsi="Times New Roman" w:cs="Times New Roman"/>
          <w:sz w:val="21"/>
          <w:szCs w:val="21"/>
        </w:rPr>
        <w:t xml:space="preserve"> 3 867,64</w:t>
      </w:r>
      <w:r w:rsidR="00807E78"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 xml:space="preserve"> materiały do </w:t>
      </w:r>
      <w:r w:rsidR="004466BE" w:rsidRPr="004466BE">
        <w:rPr>
          <w:rFonts w:ascii="Times New Roman" w:hAnsi="Times New Roman" w:cs="Times New Roman"/>
          <w:sz w:val="21"/>
          <w:szCs w:val="21"/>
        </w:rPr>
        <w:br/>
      </w:r>
      <w:r w:rsidR="00970D7F" w:rsidRPr="004466BE">
        <w:rPr>
          <w:rFonts w:ascii="Times New Roman" w:hAnsi="Times New Roman" w:cs="Times New Roman"/>
          <w:sz w:val="21"/>
          <w:szCs w:val="21"/>
        </w:rPr>
        <w:t>konserwacji i naprawy</w:t>
      </w:r>
      <w:r w:rsidR="004466BE"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 xml:space="preserve">sprzętu medycznego, materiały opatrunkowe                                                    </w:t>
      </w:r>
      <w:r w:rsidR="00F31F0D">
        <w:rPr>
          <w:rFonts w:ascii="Times New Roman" w:hAnsi="Times New Roman" w:cs="Times New Roman"/>
          <w:sz w:val="21"/>
          <w:szCs w:val="21"/>
        </w:rPr>
        <w:t xml:space="preserve">                         </w:t>
      </w:r>
      <w:r w:rsidR="00970D7F" w:rsidRPr="004466BE">
        <w:rPr>
          <w:rFonts w:ascii="Times New Roman" w:hAnsi="Times New Roman" w:cs="Times New Roman"/>
          <w:sz w:val="21"/>
          <w:szCs w:val="21"/>
        </w:rPr>
        <w:t>624,57</w:t>
      </w:r>
      <w:r w:rsidR="00807E78"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materiały przeciwpożarowe</w:t>
      </w:r>
      <w:r w:rsidR="00807E78"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 xml:space="preserve"> 5</w:t>
      </w:r>
      <w:r w:rsidR="00807E78" w:rsidRPr="004466BE">
        <w:rPr>
          <w:rFonts w:ascii="Times New Roman" w:hAnsi="Times New Roman" w:cs="Times New Roman"/>
          <w:sz w:val="21"/>
          <w:szCs w:val="21"/>
        </w:rPr>
        <w:t>.</w:t>
      </w:r>
      <w:r w:rsidR="00970D7F" w:rsidRPr="004466BE">
        <w:rPr>
          <w:rFonts w:ascii="Times New Roman" w:hAnsi="Times New Roman" w:cs="Times New Roman"/>
          <w:sz w:val="21"/>
          <w:szCs w:val="21"/>
        </w:rPr>
        <w:t>103,06</w:t>
      </w:r>
      <w:r w:rsidR="00807E78" w:rsidRPr="004466BE">
        <w:rPr>
          <w:rFonts w:ascii="Times New Roman" w:hAnsi="Times New Roman" w:cs="Times New Roman"/>
          <w:sz w:val="21"/>
          <w:szCs w:val="21"/>
        </w:rPr>
        <w:t xml:space="preserve"> zł, p</w:t>
      </w:r>
      <w:r w:rsidR="00970D7F" w:rsidRPr="004466BE">
        <w:rPr>
          <w:rFonts w:ascii="Times New Roman" w:hAnsi="Times New Roman" w:cs="Times New Roman"/>
          <w:sz w:val="21"/>
          <w:szCs w:val="21"/>
        </w:rPr>
        <w:t>ozostałe materiały</w:t>
      </w:r>
      <w:r w:rsidR="00807E78" w:rsidRPr="004466BE">
        <w:rPr>
          <w:rFonts w:ascii="Times New Roman" w:hAnsi="Times New Roman" w:cs="Times New Roman"/>
          <w:sz w:val="21"/>
          <w:szCs w:val="21"/>
        </w:rPr>
        <w:t xml:space="preserve"> 17.</w:t>
      </w:r>
      <w:r w:rsidR="00970D7F" w:rsidRPr="004466BE">
        <w:rPr>
          <w:rFonts w:ascii="Times New Roman" w:hAnsi="Times New Roman" w:cs="Times New Roman"/>
          <w:sz w:val="21"/>
          <w:szCs w:val="21"/>
        </w:rPr>
        <w:t>865,15</w:t>
      </w:r>
      <w:r w:rsidR="00807E78"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§4260 Zakup energii</w:t>
      </w:r>
      <w:r w:rsidR="00F31F0D">
        <w:rPr>
          <w:rFonts w:ascii="Times New Roman" w:hAnsi="Times New Roman" w:cs="Times New Roman"/>
          <w:sz w:val="21"/>
          <w:szCs w:val="21"/>
        </w:rPr>
        <w:t xml:space="preserve"> </w:t>
      </w:r>
      <w:r w:rsidR="00807E78" w:rsidRPr="004466BE">
        <w:rPr>
          <w:rFonts w:ascii="Times New Roman" w:hAnsi="Times New Roman" w:cs="Times New Roman"/>
          <w:sz w:val="21"/>
          <w:szCs w:val="21"/>
        </w:rPr>
        <w:lastRenderedPageBreak/>
        <w:t xml:space="preserve">plan </w:t>
      </w:r>
      <w:r w:rsidR="00970D7F" w:rsidRPr="004466BE">
        <w:rPr>
          <w:rFonts w:ascii="Times New Roman" w:hAnsi="Times New Roman" w:cs="Times New Roman"/>
          <w:sz w:val="21"/>
          <w:szCs w:val="21"/>
        </w:rPr>
        <w:t>138 170,00</w:t>
      </w:r>
      <w:r w:rsidR="00807E78" w:rsidRPr="004466BE">
        <w:rPr>
          <w:rFonts w:ascii="Times New Roman" w:hAnsi="Times New Roman" w:cs="Times New Roman"/>
          <w:sz w:val="21"/>
          <w:szCs w:val="21"/>
        </w:rPr>
        <w:t xml:space="preserve"> zł wykonanie</w:t>
      </w:r>
      <w:r w:rsidR="00970D7F" w:rsidRPr="004466BE">
        <w:rPr>
          <w:rFonts w:ascii="Times New Roman" w:hAnsi="Times New Roman" w:cs="Times New Roman"/>
          <w:sz w:val="21"/>
          <w:szCs w:val="21"/>
        </w:rPr>
        <w:t xml:space="preserve"> 138 169,08</w:t>
      </w:r>
      <w:r w:rsidR="00807E78" w:rsidRPr="004466BE">
        <w:rPr>
          <w:rFonts w:ascii="Times New Roman" w:hAnsi="Times New Roman" w:cs="Times New Roman"/>
          <w:sz w:val="21"/>
          <w:szCs w:val="21"/>
        </w:rPr>
        <w:t xml:space="preserve"> zł w tym: </w:t>
      </w:r>
      <w:r w:rsidR="00970D7F" w:rsidRPr="004466BE">
        <w:rPr>
          <w:rFonts w:ascii="Times New Roman" w:hAnsi="Times New Roman" w:cs="Times New Roman"/>
          <w:sz w:val="21"/>
          <w:szCs w:val="21"/>
        </w:rPr>
        <w:t>zakup energii elektrycznej</w:t>
      </w:r>
      <w:r w:rsidR="004466BE"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 xml:space="preserve"> 45 374,23</w:t>
      </w:r>
      <w:r w:rsidR="00807E78"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zakup gazu</w:t>
      </w:r>
      <w:r w:rsidR="00807E78"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90 091,36</w:t>
      </w:r>
      <w:r w:rsidR="00807E78"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zakup wody</w:t>
      </w:r>
      <w:r w:rsidR="00807E78"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2 703,49</w:t>
      </w:r>
      <w:r w:rsidR="00807E78"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 xml:space="preserve"> 4270 Zakup usług remontowych</w:t>
      </w:r>
      <w:r w:rsidR="00807E78" w:rsidRPr="004466BE">
        <w:rPr>
          <w:rFonts w:ascii="Times New Roman" w:hAnsi="Times New Roman" w:cs="Times New Roman"/>
          <w:sz w:val="21"/>
          <w:szCs w:val="21"/>
        </w:rPr>
        <w:t xml:space="preserve"> plan </w:t>
      </w:r>
      <w:r w:rsidR="00BC4326" w:rsidRPr="004466BE">
        <w:rPr>
          <w:rFonts w:ascii="Times New Roman" w:hAnsi="Times New Roman" w:cs="Times New Roman"/>
          <w:sz w:val="21"/>
          <w:szCs w:val="21"/>
        </w:rPr>
        <w:t xml:space="preserve">19 315,00 wykonanie </w:t>
      </w:r>
      <w:r w:rsidR="00970D7F" w:rsidRPr="004466BE">
        <w:rPr>
          <w:rFonts w:ascii="Times New Roman" w:hAnsi="Times New Roman" w:cs="Times New Roman"/>
          <w:sz w:val="21"/>
          <w:szCs w:val="21"/>
        </w:rPr>
        <w:t>19 314,19</w:t>
      </w:r>
      <w:r w:rsidR="00BC4326" w:rsidRPr="004466BE">
        <w:rPr>
          <w:rFonts w:ascii="Times New Roman" w:hAnsi="Times New Roman" w:cs="Times New Roman"/>
          <w:sz w:val="21"/>
          <w:szCs w:val="21"/>
        </w:rPr>
        <w:t xml:space="preserve"> zł w tym: </w:t>
      </w:r>
      <w:r w:rsidR="00970D7F" w:rsidRPr="004466BE">
        <w:rPr>
          <w:rFonts w:ascii="Times New Roman" w:hAnsi="Times New Roman" w:cs="Times New Roman"/>
          <w:sz w:val="21"/>
          <w:szCs w:val="21"/>
        </w:rPr>
        <w:t>konserwacja pomieszczeń, budynków</w:t>
      </w:r>
      <w:r w:rsidR="00BC4326"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oraz u</w:t>
      </w:r>
      <w:r w:rsidR="00BC4326" w:rsidRPr="004466BE">
        <w:rPr>
          <w:rFonts w:ascii="Times New Roman" w:hAnsi="Times New Roman" w:cs="Times New Roman"/>
          <w:sz w:val="21"/>
          <w:szCs w:val="21"/>
        </w:rPr>
        <w:t xml:space="preserve">zbrojenia sprzętu i wyposażenia </w:t>
      </w:r>
      <w:r w:rsidR="00970D7F" w:rsidRPr="004466BE">
        <w:rPr>
          <w:rFonts w:ascii="Times New Roman" w:hAnsi="Times New Roman" w:cs="Times New Roman"/>
          <w:sz w:val="21"/>
          <w:szCs w:val="21"/>
        </w:rPr>
        <w:t xml:space="preserve"> 9 817,06</w:t>
      </w:r>
      <w:r w:rsidR="00BC4326"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konserwacja i n</w:t>
      </w:r>
      <w:r w:rsidR="00BC4326" w:rsidRPr="004466BE">
        <w:rPr>
          <w:rFonts w:ascii="Times New Roman" w:hAnsi="Times New Roman" w:cs="Times New Roman"/>
          <w:sz w:val="21"/>
          <w:szCs w:val="21"/>
        </w:rPr>
        <w:t>aprawa sprzętu informatycznego</w:t>
      </w:r>
      <w:r w:rsidR="00970D7F" w:rsidRPr="004466BE">
        <w:rPr>
          <w:rFonts w:ascii="Times New Roman" w:hAnsi="Times New Roman" w:cs="Times New Roman"/>
          <w:sz w:val="21"/>
          <w:szCs w:val="21"/>
        </w:rPr>
        <w:t xml:space="preserve">  221,40</w:t>
      </w:r>
      <w:r w:rsidR="00BC4326"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konserwacja i naprawa sprzętu transportowego</w:t>
      </w:r>
      <w:r w:rsidR="00BC4326"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 xml:space="preserve"> 8064,41</w:t>
      </w:r>
      <w:r w:rsidR="00BC4326"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 xml:space="preserve">konserwacja i naprawa sprzętu </w:t>
      </w:r>
      <w:proofErr w:type="spellStart"/>
      <w:r w:rsidR="00970D7F" w:rsidRPr="004466BE">
        <w:rPr>
          <w:rFonts w:ascii="Times New Roman" w:hAnsi="Times New Roman" w:cs="Times New Roman"/>
          <w:sz w:val="21"/>
          <w:szCs w:val="21"/>
        </w:rPr>
        <w:t>admin</w:t>
      </w:r>
      <w:proofErr w:type="spellEnd"/>
      <w:r w:rsidR="00970D7F" w:rsidRPr="004466BE">
        <w:rPr>
          <w:rFonts w:ascii="Times New Roman" w:hAnsi="Times New Roman" w:cs="Times New Roman"/>
          <w:sz w:val="21"/>
          <w:szCs w:val="21"/>
        </w:rPr>
        <w:t xml:space="preserve"> </w:t>
      </w:r>
      <w:r w:rsidR="00BC4326" w:rsidRPr="004466BE">
        <w:rPr>
          <w:rFonts w:ascii="Times New Roman" w:hAnsi="Times New Roman" w:cs="Times New Roman"/>
          <w:sz w:val="21"/>
          <w:szCs w:val="21"/>
        </w:rPr>
        <w:t>–</w:t>
      </w:r>
      <w:r w:rsidR="00970D7F" w:rsidRPr="004466BE">
        <w:rPr>
          <w:rFonts w:ascii="Times New Roman" w:hAnsi="Times New Roman" w:cs="Times New Roman"/>
          <w:sz w:val="21"/>
          <w:szCs w:val="21"/>
        </w:rPr>
        <w:t>biurowego</w:t>
      </w:r>
      <w:r w:rsidR="00BC4326"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542,32</w:t>
      </w:r>
      <w:r w:rsidR="00BC4326"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konserwacj</w:t>
      </w:r>
      <w:r w:rsidR="00BC4326" w:rsidRPr="004466BE">
        <w:rPr>
          <w:rFonts w:ascii="Times New Roman" w:hAnsi="Times New Roman" w:cs="Times New Roman"/>
          <w:sz w:val="21"/>
          <w:szCs w:val="21"/>
        </w:rPr>
        <w:t>a i naprawa sprzętu łączności</w:t>
      </w:r>
      <w:r w:rsidR="00970D7F" w:rsidRPr="004466BE">
        <w:rPr>
          <w:rFonts w:ascii="Times New Roman" w:hAnsi="Times New Roman" w:cs="Times New Roman"/>
          <w:sz w:val="21"/>
          <w:szCs w:val="21"/>
        </w:rPr>
        <w:t xml:space="preserve"> 669,00</w:t>
      </w:r>
      <w:r w:rsidR="00BC4326"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 4280 Zakup usług zdrowotnych</w:t>
      </w:r>
      <w:r w:rsidR="004466BE" w:rsidRPr="004466BE">
        <w:rPr>
          <w:rFonts w:ascii="Times New Roman" w:hAnsi="Times New Roman" w:cs="Times New Roman"/>
          <w:sz w:val="21"/>
          <w:szCs w:val="21"/>
        </w:rPr>
        <w:t xml:space="preserve"> </w:t>
      </w:r>
      <w:r w:rsidR="00BC4326" w:rsidRPr="004466BE">
        <w:rPr>
          <w:rFonts w:ascii="Times New Roman" w:hAnsi="Times New Roman" w:cs="Times New Roman"/>
          <w:sz w:val="21"/>
          <w:szCs w:val="21"/>
        </w:rPr>
        <w:t>plan</w:t>
      </w:r>
      <w:r w:rsidR="00970D7F" w:rsidRPr="004466BE">
        <w:rPr>
          <w:rFonts w:ascii="Times New Roman" w:hAnsi="Times New Roman" w:cs="Times New Roman"/>
          <w:sz w:val="21"/>
          <w:szCs w:val="21"/>
        </w:rPr>
        <w:t xml:space="preserve"> 34 146,00</w:t>
      </w:r>
      <w:r w:rsidR="00BC4326" w:rsidRPr="004466BE">
        <w:rPr>
          <w:rFonts w:ascii="Times New Roman" w:hAnsi="Times New Roman" w:cs="Times New Roman"/>
          <w:sz w:val="21"/>
          <w:szCs w:val="21"/>
        </w:rPr>
        <w:t xml:space="preserve"> zł wykonanie </w:t>
      </w:r>
      <w:r w:rsidR="007435EA" w:rsidRPr="004466BE">
        <w:rPr>
          <w:rFonts w:ascii="Times New Roman" w:hAnsi="Times New Roman" w:cs="Times New Roman"/>
          <w:sz w:val="21"/>
          <w:szCs w:val="21"/>
        </w:rPr>
        <w:t>34.</w:t>
      </w:r>
      <w:r w:rsidR="00970D7F" w:rsidRPr="004466BE">
        <w:rPr>
          <w:rFonts w:ascii="Times New Roman" w:hAnsi="Times New Roman" w:cs="Times New Roman"/>
          <w:sz w:val="21"/>
          <w:szCs w:val="21"/>
        </w:rPr>
        <w:t>145,20</w:t>
      </w:r>
      <w:r w:rsidR="00BC4326" w:rsidRPr="004466BE">
        <w:rPr>
          <w:rFonts w:ascii="Times New Roman" w:hAnsi="Times New Roman" w:cs="Times New Roman"/>
          <w:sz w:val="21"/>
          <w:szCs w:val="21"/>
        </w:rPr>
        <w:t xml:space="preserve"> zł w tym: </w:t>
      </w:r>
      <w:r w:rsidR="00970D7F" w:rsidRPr="004466BE">
        <w:rPr>
          <w:rFonts w:ascii="Times New Roman" w:hAnsi="Times New Roman" w:cs="Times New Roman"/>
          <w:sz w:val="21"/>
          <w:szCs w:val="21"/>
        </w:rPr>
        <w:t>wydatki z zakresu medycyny pracy 16 646,40</w:t>
      </w:r>
      <w:r w:rsidR="00BC4326"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badan</w:t>
      </w:r>
      <w:r w:rsidR="00BC4326" w:rsidRPr="004466BE">
        <w:rPr>
          <w:rFonts w:ascii="Times New Roman" w:hAnsi="Times New Roman" w:cs="Times New Roman"/>
          <w:sz w:val="21"/>
          <w:szCs w:val="21"/>
        </w:rPr>
        <w:t>ia wstępne kandydatów na funkcji</w:t>
      </w:r>
      <w:r w:rsidR="00970D7F" w:rsidRPr="004466BE">
        <w:rPr>
          <w:rFonts w:ascii="Times New Roman" w:hAnsi="Times New Roman" w:cs="Times New Roman"/>
          <w:sz w:val="21"/>
          <w:szCs w:val="21"/>
        </w:rPr>
        <w:t xml:space="preserve"> </w:t>
      </w:r>
      <w:r w:rsidR="00BC4326" w:rsidRPr="004466BE">
        <w:rPr>
          <w:rFonts w:ascii="Times New Roman" w:hAnsi="Times New Roman" w:cs="Times New Roman"/>
          <w:sz w:val="21"/>
          <w:szCs w:val="21"/>
        </w:rPr>
        <w:t xml:space="preserve"> 3.</w:t>
      </w:r>
      <w:r w:rsidR="00970D7F" w:rsidRPr="004466BE">
        <w:rPr>
          <w:rFonts w:ascii="Times New Roman" w:hAnsi="Times New Roman" w:cs="Times New Roman"/>
          <w:sz w:val="21"/>
          <w:szCs w:val="21"/>
        </w:rPr>
        <w:t>050,40</w:t>
      </w:r>
      <w:r w:rsidR="00BC4326"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pozostałe usługi zdrowotne</w:t>
      </w:r>
      <w:r w:rsidR="00BC4326"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 xml:space="preserve"> 14 448,40</w:t>
      </w:r>
      <w:r w:rsidR="00BC4326"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 xml:space="preserve">§ 4300 Zakup usług pozostałych </w:t>
      </w:r>
      <w:r w:rsidR="00BC4326" w:rsidRPr="004466BE">
        <w:rPr>
          <w:rFonts w:ascii="Times New Roman" w:hAnsi="Times New Roman" w:cs="Times New Roman"/>
          <w:sz w:val="21"/>
          <w:szCs w:val="21"/>
        </w:rPr>
        <w:t>plan</w:t>
      </w:r>
      <w:r w:rsidR="00970D7F" w:rsidRPr="004466BE">
        <w:rPr>
          <w:rFonts w:ascii="Times New Roman" w:hAnsi="Times New Roman" w:cs="Times New Roman"/>
          <w:sz w:val="21"/>
          <w:szCs w:val="21"/>
        </w:rPr>
        <w:t xml:space="preserve">  77 799,00</w:t>
      </w:r>
      <w:r w:rsidR="00BC4326" w:rsidRPr="004466BE">
        <w:rPr>
          <w:rFonts w:ascii="Times New Roman" w:hAnsi="Times New Roman" w:cs="Times New Roman"/>
          <w:sz w:val="21"/>
          <w:szCs w:val="21"/>
        </w:rPr>
        <w:t xml:space="preserve"> zł  wykonanie </w:t>
      </w:r>
      <w:r w:rsidR="00970D7F" w:rsidRPr="004466BE">
        <w:rPr>
          <w:rFonts w:ascii="Times New Roman" w:hAnsi="Times New Roman" w:cs="Times New Roman"/>
          <w:sz w:val="21"/>
          <w:szCs w:val="21"/>
        </w:rPr>
        <w:t>77 792,31</w:t>
      </w:r>
      <w:r w:rsidR="00BC4326" w:rsidRPr="004466BE">
        <w:rPr>
          <w:rFonts w:ascii="Times New Roman" w:hAnsi="Times New Roman" w:cs="Times New Roman"/>
          <w:sz w:val="21"/>
          <w:szCs w:val="21"/>
        </w:rPr>
        <w:t xml:space="preserve"> zł w tym: </w:t>
      </w:r>
      <w:r w:rsidR="00970D7F" w:rsidRPr="004466BE">
        <w:rPr>
          <w:rFonts w:ascii="Times New Roman" w:hAnsi="Times New Roman" w:cs="Times New Roman"/>
          <w:sz w:val="21"/>
          <w:szCs w:val="21"/>
        </w:rPr>
        <w:t>usługi bankowe i pocztowe</w:t>
      </w:r>
      <w:r w:rsidR="00BC4326"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3 436,10</w:t>
      </w:r>
      <w:r w:rsidR="00BC4326" w:rsidRPr="004466BE">
        <w:rPr>
          <w:rFonts w:ascii="Times New Roman" w:hAnsi="Times New Roman" w:cs="Times New Roman"/>
          <w:sz w:val="21"/>
          <w:szCs w:val="21"/>
        </w:rPr>
        <w:t xml:space="preserve"> zł, usługi transportowe </w:t>
      </w:r>
      <w:r w:rsidR="00970D7F" w:rsidRPr="004466BE">
        <w:rPr>
          <w:rFonts w:ascii="Times New Roman" w:hAnsi="Times New Roman" w:cs="Times New Roman"/>
          <w:sz w:val="21"/>
          <w:szCs w:val="21"/>
        </w:rPr>
        <w:t xml:space="preserve"> 461,35</w:t>
      </w:r>
      <w:r w:rsidR="00BC4326"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usługi komunalne i mieszkaniowe</w:t>
      </w:r>
      <w:r w:rsidR="00BC4326"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 xml:space="preserve"> 19 818,78</w:t>
      </w:r>
      <w:r w:rsidR="00BC4326"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 xml:space="preserve">opłaty TV, </w:t>
      </w:r>
      <w:r w:rsidR="00BC4326" w:rsidRPr="004466BE">
        <w:rPr>
          <w:rFonts w:ascii="Times New Roman" w:hAnsi="Times New Roman" w:cs="Times New Roman"/>
          <w:sz w:val="21"/>
          <w:szCs w:val="21"/>
        </w:rPr>
        <w:t xml:space="preserve">ogłoszenia prasowe </w:t>
      </w:r>
      <w:r w:rsidR="00970D7F" w:rsidRPr="004466BE">
        <w:rPr>
          <w:rFonts w:ascii="Times New Roman" w:hAnsi="Times New Roman" w:cs="Times New Roman"/>
          <w:sz w:val="21"/>
          <w:szCs w:val="21"/>
        </w:rPr>
        <w:t>1 319,97</w:t>
      </w:r>
      <w:r w:rsidR="00BC4326"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us</w:t>
      </w:r>
      <w:r w:rsidR="00BC4326" w:rsidRPr="004466BE">
        <w:rPr>
          <w:rFonts w:ascii="Times New Roman" w:hAnsi="Times New Roman" w:cs="Times New Roman"/>
          <w:sz w:val="21"/>
          <w:szCs w:val="21"/>
        </w:rPr>
        <w:t>ługi w zakresie szkolenia  4.</w:t>
      </w:r>
      <w:r w:rsidR="00970D7F" w:rsidRPr="004466BE">
        <w:rPr>
          <w:rFonts w:ascii="Times New Roman" w:hAnsi="Times New Roman" w:cs="Times New Roman"/>
          <w:sz w:val="21"/>
          <w:szCs w:val="21"/>
        </w:rPr>
        <w:t>045,00</w:t>
      </w:r>
      <w:r w:rsidR="00BC4326"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pozostałe usługi</w:t>
      </w:r>
      <w:r w:rsidR="00BC4326"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 xml:space="preserve"> 44</w:t>
      </w:r>
      <w:r w:rsidR="00BC4326" w:rsidRPr="004466BE">
        <w:rPr>
          <w:rFonts w:ascii="Times New Roman" w:hAnsi="Times New Roman" w:cs="Times New Roman"/>
          <w:sz w:val="21"/>
          <w:szCs w:val="21"/>
        </w:rPr>
        <w:t>.</w:t>
      </w:r>
      <w:r w:rsidR="00970D7F" w:rsidRPr="004466BE">
        <w:rPr>
          <w:rFonts w:ascii="Times New Roman" w:hAnsi="Times New Roman" w:cs="Times New Roman"/>
          <w:sz w:val="21"/>
          <w:szCs w:val="21"/>
        </w:rPr>
        <w:t>834,11</w:t>
      </w:r>
      <w:r w:rsidR="00BC4326"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usługi w zakresie badań technicznych pojazdów</w:t>
      </w:r>
      <w:r w:rsidR="00BC4326"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3 877,00</w:t>
      </w:r>
      <w:r w:rsidR="00BC4326"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 xml:space="preserve">§4350 </w:t>
      </w:r>
      <w:r w:rsidR="00BC4326" w:rsidRPr="004466BE">
        <w:rPr>
          <w:rFonts w:ascii="Times New Roman" w:hAnsi="Times New Roman" w:cs="Times New Roman"/>
          <w:sz w:val="21"/>
          <w:szCs w:val="21"/>
        </w:rPr>
        <w:t>Opłaty za usługi internetowe</w:t>
      </w:r>
      <w:r w:rsidR="007435EA" w:rsidRPr="004466BE">
        <w:rPr>
          <w:rFonts w:ascii="Times New Roman" w:hAnsi="Times New Roman" w:cs="Times New Roman"/>
          <w:sz w:val="21"/>
          <w:szCs w:val="21"/>
        </w:rPr>
        <w:t xml:space="preserve"> plan</w:t>
      </w:r>
      <w:r w:rsidR="00970D7F" w:rsidRPr="004466BE">
        <w:rPr>
          <w:rFonts w:ascii="Times New Roman" w:hAnsi="Times New Roman" w:cs="Times New Roman"/>
          <w:sz w:val="21"/>
          <w:szCs w:val="21"/>
        </w:rPr>
        <w:t xml:space="preserve">  1 218,00</w:t>
      </w:r>
      <w:r w:rsidR="007435EA" w:rsidRPr="004466BE">
        <w:rPr>
          <w:rFonts w:ascii="Times New Roman" w:hAnsi="Times New Roman" w:cs="Times New Roman"/>
          <w:sz w:val="21"/>
          <w:szCs w:val="21"/>
        </w:rPr>
        <w:t xml:space="preserve"> zł wykonanie</w:t>
      </w:r>
      <w:r w:rsidR="00970D7F" w:rsidRPr="004466BE">
        <w:rPr>
          <w:rFonts w:ascii="Times New Roman" w:hAnsi="Times New Roman" w:cs="Times New Roman"/>
          <w:sz w:val="21"/>
          <w:szCs w:val="21"/>
        </w:rPr>
        <w:t xml:space="preserve"> 1 217,67</w:t>
      </w:r>
      <w:r w:rsidR="007435EA"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 4360 Zakup usług telefonii komórkowej</w:t>
      </w:r>
      <w:r w:rsidR="007435EA" w:rsidRPr="004466BE">
        <w:rPr>
          <w:rFonts w:ascii="Times New Roman" w:hAnsi="Times New Roman" w:cs="Times New Roman"/>
          <w:sz w:val="21"/>
          <w:szCs w:val="21"/>
        </w:rPr>
        <w:t xml:space="preserve"> plan </w:t>
      </w:r>
      <w:r w:rsidR="00970D7F" w:rsidRPr="004466BE">
        <w:rPr>
          <w:rFonts w:ascii="Times New Roman" w:hAnsi="Times New Roman" w:cs="Times New Roman"/>
          <w:sz w:val="21"/>
          <w:szCs w:val="21"/>
        </w:rPr>
        <w:t xml:space="preserve"> 14 975,00</w:t>
      </w:r>
      <w:r w:rsidR="007435EA" w:rsidRPr="004466BE">
        <w:rPr>
          <w:rFonts w:ascii="Times New Roman" w:hAnsi="Times New Roman" w:cs="Times New Roman"/>
          <w:sz w:val="21"/>
          <w:szCs w:val="21"/>
        </w:rPr>
        <w:t xml:space="preserve">zł wykonanie </w:t>
      </w:r>
      <w:r w:rsidR="00970D7F" w:rsidRPr="004466BE">
        <w:rPr>
          <w:rFonts w:ascii="Times New Roman" w:hAnsi="Times New Roman" w:cs="Times New Roman"/>
          <w:sz w:val="21"/>
          <w:szCs w:val="21"/>
        </w:rPr>
        <w:t>14 974,72</w:t>
      </w:r>
      <w:r w:rsidR="007435EA"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 4370 Zakup usług telefonii stacjonarnej</w:t>
      </w:r>
      <w:r w:rsidR="007435EA"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 xml:space="preserve"> 8 057,00</w:t>
      </w:r>
      <w:r w:rsidR="007435EA" w:rsidRPr="004466BE">
        <w:rPr>
          <w:rFonts w:ascii="Times New Roman" w:hAnsi="Times New Roman" w:cs="Times New Roman"/>
          <w:sz w:val="21"/>
          <w:szCs w:val="21"/>
        </w:rPr>
        <w:t xml:space="preserve"> zł wykonanie</w:t>
      </w:r>
      <w:r w:rsidR="00970D7F" w:rsidRPr="004466BE">
        <w:rPr>
          <w:rFonts w:ascii="Times New Roman" w:hAnsi="Times New Roman" w:cs="Times New Roman"/>
          <w:sz w:val="21"/>
          <w:szCs w:val="21"/>
        </w:rPr>
        <w:t xml:space="preserve">  8</w:t>
      </w:r>
      <w:r w:rsidR="007435EA" w:rsidRPr="004466BE">
        <w:rPr>
          <w:rFonts w:ascii="Times New Roman" w:hAnsi="Times New Roman" w:cs="Times New Roman"/>
          <w:sz w:val="21"/>
          <w:szCs w:val="21"/>
        </w:rPr>
        <w:t>.</w:t>
      </w:r>
      <w:r w:rsidR="00970D7F" w:rsidRPr="004466BE">
        <w:rPr>
          <w:rFonts w:ascii="Times New Roman" w:hAnsi="Times New Roman" w:cs="Times New Roman"/>
          <w:sz w:val="21"/>
          <w:szCs w:val="21"/>
        </w:rPr>
        <w:t>056,63</w:t>
      </w:r>
      <w:r w:rsidR="007435EA" w:rsidRPr="004466BE">
        <w:rPr>
          <w:rFonts w:ascii="Times New Roman" w:hAnsi="Times New Roman" w:cs="Times New Roman"/>
          <w:sz w:val="21"/>
          <w:szCs w:val="21"/>
        </w:rPr>
        <w:t xml:space="preserve"> zł, § 4410 Podróże służbowe plan</w:t>
      </w:r>
      <w:r w:rsidR="00970D7F" w:rsidRPr="004466BE">
        <w:rPr>
          <w:rFonts w:ascii="Times New Roman" w:hAnsi="Times New Roman" w:cs="Times New Roman"/>
          <w:sz w:val="21"/>
          <w:szCs w:val="21"/>
        </w:rPr>
        <w:t xml:space="preserve">  1 571,00</w:t>
      </w:r>
      <w:r w:rsidR="007435EA" w:rsidRPr="004466BE">
        <w:rPr>
          <w:rFonts w:ascii="Times New Roman" w:hAnsi="Times New Roman" w:cs="Times New Roman"/>
          <w:sz w:val="21"/>
          <w:szCs w:val="21"/>
        </w:rPr>
        <w:t xml:space="preserve"> zł wykonanie</w:t>
      </w:r>
      <w:r w:rsidR="00970D7F" w:rsidRPr="004466BE">
        <w:rPr>
          <w:rFonts w:ascii="Times New Roman" w:hAnsi="Times New Roman" w:cs="Times New Roman"/>
          <w:sz w:val="21"/>
          <w:szCs w:val="21"/>
        </w:rPr>
        <w:t xml:space="preserve">  1 570,10</w:t>
      </w:r>
      <w:r w:rsidR="007435EA"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§4430 Różne opłaty i składki</w:t>
      </w:r>
      <w:r w:rsidR="007435EA" w:rsidRPr="004466BE">
        <w:rPr>
          <w:rFonts w:ascii="Times New Roman" w:hAnsi="Times New Roman" w:cs="Times New Roman"/>
          <w:sz w:val="21"/>
          <w:szCs w:val="21"/>
        </w:rPr>
        <w:t xml:space="preserve"> plan</w:t>
      </w:r>
      <w:r w:rsidR="00970D7F" w:rsidRPr="004466BE">
        <w:rPr>
          <w:rFonts w:ascii="Times New Roman" w:hAnsi="Times New Roman" w:cs="Times New Roman"/>
          <w:sz w:val="21"/>
          <w:szCs w:val="21"/>
        </w:rPr>
        <w:t xml:space="preserve">  4 121,00</w:t>
      </w:r>
      <w:r w:rsidR="007435EA" w:rsidRPr="004466BE">
        <w:rPr>
          <w:rFonts w:ascii="Times New Roman" w:hAnsi="Times New Roman" w:cs="Times New Roman"/>
          <w:sz w:val="21"/>
          <w:szCs w:val="21"/>
        </w:rPr>
        <w:t xml:space="preserve"> zł wykonanie </w:t>
      </w:r>
      <w:r w:rsidR="00970D7F" w:rsidRPr="004466BE">
        <w:rPr>
          <w:rFonts w:ascii="Times New Roman" w:hAnsi="Times New Roman" w:cs="Times New Roman"/>
          <w:sz w:val="21"/>
          <w:szCs w:val="21"/>
        </w:rPr>
        <w:t xml:space="preserve"> 4 120,00</w:t>
      </w:r>
      <w:r w:rsidR="007435EA" w:rsidRPr="004466BE">
        <w:rPr>
          <w:rFonts w:ascii="Times New Roman" w:hAnsi="Times New Roman" w:cs="Times New Roman"/>
          <w:sz w:val="21"/>
          <w:szCs w:val="21"/>
        </w:rPr>
        <w:t xml:space="preserve"> zł w tym: </w:t>
      </w:r>
      <w:r w:rsidR="00970D7F" w:rsidRPr="004466BE">
        <w:rPr>
          <w:rFonts w:ascii="Times New Roman" w:hAnsi="Times New Roman" w:cs="Times New Roman"/>
          <w:sz w:val="21"/>
          <w:szCs w:val="21"/>
        </w:rPr>
        <w:t>składki na rzecz instytucji ubezp</w:t>
      </w:r>
      <w:r w:rsidR="007435EA" w:rsidRPr="004466BE">
        <w:rPr>
          <w:rFonts w:ascii="Times New Roman" w:hAnsi="Times New Roman" w:cs="Times New Roman"/>
          <w:sz w:val="21"/>
          <w:szCs w:val="21"/>
        </w:rPr>
        <w:t xml:space="preserve">ieczenia </w:t>
      </w:r>
      <w:r w:rsidR="00970D7F" w:rsidRPr="004466BE">
        <w:rPr>
          <w:rFonts w:ascii="Times New Roman" w:hAnsi="Times New Roman" w:cs="Times New Roman"/>
          <w:sz w:val="21"/>
          <w:szCs w:val="21"/>
        </w:rPr>
        <w:t>3 975,00</w:t>
      </w:r>
      <w:r w:rsidR="007435EA"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wykup świadectw kwalifikacyjnych,</w:t>
      </w:r>
      <w:r w:rsidR="007435EA"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przeglądy pojazdów</w:t>
      </w:r>
      <w:r w:rsidR="007435EA"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136,00</w:t>
      </w:r>
      <w:r w:rsidR="007435EA" w:rsidRPr="004466BE">
        <w:rPr>
          <w:rFonts w:ascii="Times New Roman" w:hAnsi="Times New Roman" w:cs="Times New Roman"/>
          <w:sz w:val="21"/>
          <w:szCs w:val="21"/>
        </w:rPr>
        <w:t>, pozostałe opłaty i składki  9</w:t>
      </w:r>
      <w:r w:rsidR="00970D7F" w:rsidRPr="004466BE">
        <w:rPr>
          <w:rFonts w:ascii="Times New Roman" w:hAnsi="Times New Roman" w:cs="Times New Roman"/>
          <w:sz w:val="21"/>
          <w:szCs w:val="21"/>
        </w:rPr>
        <w:t>,00</w:t>
      </w:r>
      <w:r w:rsidR="007435EA" w:rsidRPr="004466BE">
        <w:rPr>
          <w:rFonts w:ascii="Times New Roman" w:hAnsi="Times New Roman" w:cs="Times New Roman"/>
          <w:sz w:val="21"/>
          <w:szCs w:val="21"/>
        </w:rPr>
        <w:t>zł, §4440 Odpis na ZFŚS plan</w:t>
      </w:r>
      <w:r w:rsidR="00970D7F" w:rsidRPr="004466BE">
        <w:rPr>
          <w:rFonts w:ascii="Times New Roman" w:hAnsi="Times New Roman" w:cs="Times New Roman"/>
          <w:sz w:val="21"/>
          <w:szCs w:val="21"/>
        </w:rPr>
        <w:t xml:space="preserve"> 3 829,00</w:t>
      </w:r>
      <w:r w:rsidR="007435EA" w:rsidRPr="004466BE">
        <w:rPr>
          <w:rFonts w:ascii="Times New Roman" w:hAnsi="Times New Roman" w:cs="Times New Roman"/>
          <w:sz w:val="21"/>
          <w:szCs w:val="21"/>
        </w:rPr>
        <w:t xml:space="preserve"> zł wykonanie</w:t>
      </w:r>
      <w:r w:rsidR="00970D7F" w:rsidRPr="004466BE">
        <w:rPr>
          <w:rFonts w:ascii="Times New Roman" w:hAnsi="Times New Roman" w:cs="Times New Roman"/>
          <w:sz w:val="21"/>
          <w:szCs w:val="21"/>
        </w:rPr>
        <w:t xml:space="preserve"> 3 828,75</w:t>
      </w:r>
      <w:r w:rsidR="007435EA"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§4480 Podatek od nieruchomości</w:t>
      </w:r>
      <w:r w:rsidR="007435EA" w:rsidRPr="004466BE">
        <w:rPr>
          <w:rFonts w:ascii="Times New Roman" w:hAnsi="Times New Roman" w:cs="Times New Roman"/>
          <w:sz w:val="21"/>
          <w:szCs w:val="21"/>
        </w:rPr>
        <w:t xml:space="preserve"> plan </w:t>
      </w:r>
      <w:r w:rsidR="00970D7F" w:rsidRPr="004466BE">
        <w:rPr>
          <w:rFonts w:ascii="Times New Roman" w:hAnsi="Times New Roman" w:cs="Times New Roman"/>
          <w:sz w:val="21"/>
          <w:szCs w:val="21"/>
        </w:rPr>
        <w:t>21</w:t>
      </w:r>
      <w:r w:rsidR="004466BE" w:rsidRPr="004466BE">
        <w:rPr>
          <w:rFonts w:ascii="Times New Roman" w:hAnsi="Times New Roman" w:cs="Times New Roman"/>
          <w:sz w:val="21"/>
          <w:szCs w:val="21"/>
        </w:rPr>
        <w:t>.</w:t>
      </w:r>
      <w:r w:rsidR="00970D7F" w:rsidRPr="004466BE">
        <w:rPr>
          <w:rFonts w:ascii="Times New Roman" w:hAnsi="Times New Roman" w:cs="Times New Roman"/>
          <w:sz w:val="21"/>
          <w:szCs w:val="21"/>
        </w:rPr>
        <w:t>121,00</w:t>
      </w:r>
      <w:r w:rsidR="007435EA" w:rsidRPr="004466BE">
        <w:rPr>
          <w:rFonts w:ascii="Times New Roman" w:hAnsi="Times New Roman" w:cs="Times New Roman"/>
          <w:sz w:val="21"/>
          <w:szCs w:val="21"/>
        </w:rPr>
        <w:t xml:space="preserve"> zł wykonanie</w:t>
      </w:r>
      <w:r w:rsidR="00970D7F" w:rsidRPr="004466BE">
        <w:rPr>
          <w:rFonts w:ascii="Times New Roman" w:hAnsi="Times New Roman" w:cs="Times New Roman"/>
          <w:sz w:val="21"/>
          <w:szCs w:val="21"/>
        </w:rPr>
        <w:t xml:space="preserve"> 21</w:t>
      </w:r>
      <w:r w:rsidR="004466BE" w:rsidRPr="004466BE">
        <w:rPr>
          <w:rFonts w:ascii="Times New Roman" w:hAnsi="Times New Roman" w:cs="Times New Roman"/>
          <w:sz w:val="21"/>
          <w:szCs w:val="21"/>
        </w:rPr>
        <w:t>.</w:t>
      </w:r>
      <w:r w:rsidR="00970D7F" w:rsidRPr="004466BE">
        <w:rPr>
          <w:rFonts w:ascii="Times New Roman" w:hAnsi="Times New Roman" w:cs="Times New Roman"/>
          <w:sz w:val="21"/>
          <w:szCs w:val="21"/>
        </w:rPr>
        <w:t>120,30</w:t>
      </w:r>
      <w:r w:rsidR="007435EA" w:rsidRPr="004466BE">
        <w:rPr>
          <w:rFonts w:ascii="Times New Roman" w:hAnsi="Times New Roman" w:cs="Times New Roman"/>
          <w:sz w:val="21"/>
          <w:szCs w:val="21"/>
        </w:rPr>
        <w:t xml:space="preserve"> zł w tym: </w:t>
      </w:r>
      <w:r w:rsidR="00970D7F" w:rsidRPr="004466BE">
        <w:rPr>
          <w:rFonts w:ascii="Times New Roman" w:hAnsi="Times New Roman" w:cs="Times New Roman"/>
          <w:sz w:val="21"/>
          <w:szCs w:val="21"/>
        </w:rPr>
        <w:t>podatek od nieruchomości Nakło</w:t>
      </w:r>
      <w:r w:rsidR="007435EA"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11 431,04</w:t>
      </w:r>
      <w:r w:rsidR="007435EA" w:rsidRPr="004466BE">
        <w:rPr>
          <w:rFonts w:ascii="Times New Roman" w:hAnsi="Times New Roman" w:cs="Times New Roman"/>
          <w:sz w:val="21"/>
          <w:szCs w:val="21"/>
        </w:rPr>
        <w:t xml:space="preserve"> zł, podatek od nieruchomości Szubin</w:t>
      </w:r>
      <w:r w:rsidR="00970D7F" w:rsidRPr="004466BE">
        <w:rPr>
          <w:rFonts w:ascii="Times New Roman" w:hAnsi="Times New Roman" w:cs="Times New Roman"/>
          <w:sz w:val="21"/>
          <w:szCs w:val="21"/>
        </w:rPr>
        <w:t xml:space="preserve">  9 689,26</w:t>
      </w:r>
      <w:r w:rsidR="007435EA"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 4510 Opłaty na rzecz Budżetu Państwa</w:t>
      </w:r>
      <w:r w:rsidR="007435EA" w:rsidRPr="004466BE">
        <w:rPr>
          <w:rFonts w:ascii="Times New Roman" w:hAnsi="Times New Roman" w:cs="Times New Roman"/>
          <w:sz w:val="21"/>
          <w:szCs w:val="21"/>
        </w:rPr>
        <w:t xml:space="preserve"> plan </w:t>
      </w:r>
      <w:r w:rsidR="00970D7F" w:rsidRPr="004466BE">
        <w:rPr>
          <w:rFonts w:ascii="Times New Roman" w:hAnsi="Times New Roman" w:cs="Times New Roman"/>
          <w:sz w:val="21"/>
          <w:szCs w:val="21"/>
        </w:rPr>
        <w:t>254,00</w:t>
      </w:r>
      <w:r w:rsidR="007435EA" w:rsidRPr="004466BE">
        <w:rPr>
          <w:rFonts w:ascii="Times New Roman" w:hAnsi="Times New Roman" w:cs="Times New Roman"/>
          <w:sz w:val="21"/>
          <w:szCs w:val="21"/>
        </w:rPr>
        <w:t xml:space="preserve"> zł wykonanie</w:t>
      </w:r>
      <w:r w:rsidR="00970D7F" w:rsidRPr="004466BE">
        <w:rPr>
          <w:rFonts w:ascii="Times New Roman" w:hAnsi="Times New Roman" w:cs="Times New Roman"/>
          <w:sz w:val="21"/>
          <w:szCs w:val="21"/>
        </w:rPr>
        <w:t xml:space="preserve"> 253,83</w:t>
      </w:r>
      <w:r w:rsidR="007435EA" w:rsidRPr="004466BE">
        <w:rPr>
          <w:rFonts w:ascii="Times New Roman" w:hAnsi="Times New Roman" w:cs="Times New Roman"/>
          <w:sz w:val="21"/>
          <w:szCs w:val="21"/>
        </w:rPr>
        <w:t xml:space="preserve"> zł w tym: </w:t>
      </w:r>
      <w:r w:rsidR="00970D7F" w:rsidRPr="004466BE">
        <w:rPr>
          <w:rFonts w:ascii="Times New Roman" w:hAnsi="Times New Roman" w:cs="Times New Roman"/>
          <w:sz w:val="21"/>
          <w:szCs w:val="21"/>
        </w:rPr>
        <w:t>opłata roczna z tyt. trwałego zarządu</w:t>
      </w:r>
      <w:r w:rsidR="007435EA"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253,83</w:t>
      </w:r>
      <w:r w:rsidR="007435EA" w:rsidRPr="004466BE">
        <w:rPr>
          <w:rFonts w:ascii="Times New Roman" w:hAnsi="Times New Roman" w:cs="Times New Roman"/>
          <w:sz w:val="21"/>
          <w:szCs w:val="21"/>
        </w:rPr>
        <w:t xml:space="preserve"> zł, </w:t>
      </w:r>
      <w:r w:rsidR="00970D7F" w:rsidRPr="004466BE">
        <w:rPr>
          <w:rFonts w:ascii="Times New Roman" w:hAnsi="Times New Roman" w:cs="Times New Roman"/>
          <w:sz w:val="21"/>
          <w:szCs w:val="21"/>
        </w:rPr>
        <w:t>4550 Szkolenia korpusu służby cywilnej</w:t>
      </w:r>
      <w:r w:rsidR="004466BE" w:rsidRPr="004466BE">
        <w:rPr>
          <w:rFonts w:ascii="Times New Roman" w:hAnsi="Times New Roman" w:cs="Times New Roman"/>
          <w:sz w:val="21"/>
          <w:szCs w:val="21"/>
        </w:rPr>
        <w:t xml:space="preserve"> </w:t>
      </w:r>
      <w:r w:rsidR="007435EA" w:rsidRPr="004466BE">
        <w:rPr>
          <w:rFonts w:ascii="Times New Roman" w:hAnsi="Times New Roman" w:cs="Times New Roman"/>
          <w:sz w:val="21"/>
          <w:szCs w:val="21"/>
        </w:rPr>
        <w:t xml:space="preserve">wykonanie </w:t>
      </w:r>
      <w:r w:rsidR="00970D7F" w:rsidRPr="004466BE">
        <w:rPr>
          <w:rFonts w:ascii="Times New Roman" w:hAnsi="Times New Roman" w:cs="Times New Roman"/>
          <w:sz w:val="21"/>
          <w:szCs w:val="21"/>
        </w:rPr>
        <w:t>0,00</w:t>
      </w:r>
      <w:r w:rsidR="007435EA" w:rsidRPr="004466BE">
        <w:rPr>
          <w:rFonts w:ascii="Times New Roman" w:hAnsi="Times New Roman" w:cs="Times New Roman"/>
          <w:sz w:val="21"/>
          <w:szCs w:val="21"/>
        </w:rPr>
        <w:t xml:space="preserve"> zł. </w:t>
      </w:r>
    </w:p>
    <w:p w:rsidR="00970D7F" w:rsidRPr="004466BE" w:rsidRDefault="00970D7F" w:rsidP="00970D7F">
      <w:pPr>
        <w:spacing w:after="0"/>
        <w:rPr>
          <w:rFonts w:ascii="Times New Roman" w:hAnsi="Times New Roman" w:cs="Times New Roman"/>
          <w:sz w:val="21"/>
          <w:szCs w:val="21"/>
        </w:rPr>
      </w:pPr>
    </w:p>
    <w:p w:rsidR="00970D7F" w:rsidRPr="004466BE" w:rsidRDefault="007435EA" w:rsidP="007435EA">
      <w:pPr>
        <w:spacing w:after="0"/>
        <w:jc w:val="both"/>
        <w:rPr>
          <w:sz w:val="21"/>
          <w:szCs w:val="21"/>
        </w:rPr>
      </w:pPr>
      <w:r w:rsidRPr="004466BE">
        <w:rPr>
          <w:rFonts w:ascii="Times New Roman" w:hAnsi="Times New Roman" w:cs="Times New Roman"/>
          <w:b/>
          <w:sz w:val="21"/>
          <w:szCs w:val="21"/>
        </w:rPr>
        <w:t xml:space="preserve">75478 „Usuwanie skutków klęsk żywiołowych” </w:t>
      </w:r>
      <w:r w:rsidRPr="004466BE">
        <w:rPr>
          <w:rFonts w:ascii="Times New Roman" w:hAnsi="Times New Roman" w:cs="Times New Roman"/>
          <w:sz w:val="21"/>
          <w:szCs w:val="21"/>
        </w:rPr>
        <w:t xml:space="preserve">plan wydatków na </w:t>
      </w:r>
      <w:r w:rsidR="00970D7F" w:rsidRPr="004466BE">
        <w:rPr>
          <w:rFonts w:ascii="Times New Roman" w:hAnsi="Times New Roman" w:cs="Times New Roman"/>
          <w:sz w:val="21"/>
          <w:szCs w:val="21"/>
        </w:rPr>
        <w:t>§ 4210 Zakup materiałów i wyposażenia</w:t>
      </w:r>
      <w:r w:rsidRPr="004466BE">
        <w:rPr>
          <w:rFonts w:ascii="Times New Roman" w:hAnsi="Times New Roman" w:cs="Times New Roman"/>
          <w:sz w:val="21"/>
          <w:szCs w:val="21"/>
        </w:rPr>
        <w:t xml:space="preserve">  </w:t>
      </w:r>
      <w:r w:rsidR="00970D7F" w:rsidRPr="004466BE">
        <w:rPr>
          <w:rFonts w:ascii="Times New Roman" w:hAnsi="Times New Roman" w:cs="Times New Roman"/>
          <w:sz w:val="21"/>
          <w:szCs w:val="21"/>
        </w:rPr>
        <w:t>1 800,00</w:t>
      </w:r>
      <w:r w:rsidRPr="004466BE">
        <w:rPr>
          <w:rFonts w:ascii="Times New Roman" w:hAnsi="Times New Roman" w:cs="Times New Roman"/>
          <w:sz w:val="21"/>
          <w:szCs w:val="21"/>
        </w:rPr>
        <w:t xml:space="preserve"> zł zrealizowano w 100% i wydatkowano na </w:t>
      </w:r>
      <w:r w:rsidR="00970D7F" w:rsidRPr="004466BE">
        <w:rPr>
          <w:rFonts w:ascii="Times New Roman" w:hAnsi="Times New Roman" w:cs="Times New Roman"/>
          <w:sz w:val="21"/>
          <w:szCs w:val="21"/>
        </w:rPr>
        <w:t xml:space="preserve"> materiały pędne i smary</w:t>
      </w:r>
      <w:r w:rsidRPr="004466BE">
        <w:rPr>
          <w:rFonts w:ascii="Times New Roman" w:hAnsi="Times New Roman" w:cs="Times New Roman"/>
          <w:sz w:val="21"/>
          <w:szCs w:val="21"/>
        </w:rPr>
        <w:t>.</w:t>
      </w:r>
      <w:r w:rsidR="00970D7F" w:rsidRPr="004466BE">
        <w:rPr>
          <w:rFonts w:ascii="Times New Roman" w:hAnsi="Times New Roman" w:cs="Times New Roman"/>
          <w:sz w:val="21"/>
          <w:szCs w:val="21"/>
        </w:rPr>
        <w:t xml:space="preserve">                                                                                                           </w:t>
      </w:r>
      <w:r w:rsidR="00970D7F" w:rsidRPr="004466BE">
        <w:rPr>
          <w:sz w:val="21"/>
          <w:szCs w:val="21"/>
        </w:rPr>
        <w:tab/>
      </w:r>
      <w:r w:rsidR="00970D7F" w:rsidRPr="004466BE">
        <w:rPr>
          <w:sz w:val="21"/>
          <w:szCs w:val="21"/>
        </w:rPr>
        <w:tab/>
      </w:r>
    </w:p>
    <w:p w:rsidR="00376832" w:rsidRPr="004466BE" w:rsidRDefault="00BE0895" w:rsidP="00376832">
      <w:pPr>
        <w:spacing w:after="0"/>
        <w:jc w:val="both"/>
        <w:rPr>
          <w:rFonts w:ascii="Times New Roman" w:hAnsi="Times New Roman" w:cs="Times New Roman"/>
          <w:sz w:val="21"/>
          <w:szCs w:val="21"/>
        </w:rPr>
      </w:pPr>
      <w:r w:rsidRPr="004466BE">
        <w:rPr>
          <w:rFonts w:ascii="Times New Roman" w:hAnsi="Times New Roman" w:cs="Times New Roman"/>
          <w:b/>
          <w:sz w:val="21"/>
          <w:szCs w:val="21"/>
        </w:rPr>
        <w:t>Dział 851 OCHRONA ZDROWIA</w:t>
      </w:r>
      <w:r w:rsidRPr="004466BE">
        <w:rPr>
          <w:rFonts w:ascii="Times New Roman" w:hAnsi="Times New Roman" w:cs="Times New Roman"/>
          <w:sz w:val="21"/>
          <w:szCs w:val="21"/>
        </w:rPr>
        <w:t xml:space="preserve"> – rozdział 85156 „składki na ubezpieczenie zdrowotne oraz świadczenia dla osób nieobjętych obowiązkiem ubezpieczenia zdrowotnego” – na plan dotacji </w:t>
      </w:r>
      <w:r w:rsidR="00A27697" w:rsidRPr="004466BE">
        <w:rPr>
          <w:rFonts w:ascii="Times New Roman" w:hAnsi="Times New Roman" w:cs="Times New Roman"/>
          <w:sz w:val="21"/>
          <w:szCs w:val="21"/>
        </w:rPr>
        <w:t>3.</w:t>
      </w:r>
      <w:r w:rsidR="00E042CC" w:rsidRPr="004466BE">
        <w:rPr>
          <w:rFonts w:ascii="Times New Roman" w:hAnsi="Times New Roman" w:cs="Times New Roman"/>
          <w:sz w:val="21"/>
          <w:szCs w:val="21"/>
        </w:rPr>
        <w:t>521.616</w:t>
      </w:r>
      <w:r w:rsidRPr="004466BE">
        <w:rPr>
          <w:rFonts w:ascii="Times New Roman" w:hAnsi="Times New Roman" w:cs="Times New Roman"/>
          <w:sz w:val="21"/>
          <w:szCs w:val="21"/>
        </w:rPr>
        <w:t>,00 zł do 31 grudnia 201</w:t>
      </w:r>
      <w:r w:rsidR="00E042CC" w:rsidRPr="004466BE">
        <w:rPr>
          <w:rFonts w:ascii="Times New Roman" w:hAnsi="Times New Roman" w:cs="Times New Roman"/>
          <w:sz w:val="21"/>
          <w:szCs w:val="21"/>
        </w:rPr>
        <w:t>2</w:t>
      </w:r>
      <w:r w:rsidRPr="004466BE">
        <w:rPr>
          <w:rFonts w:ascii="Times New Roman" w:hAnsi="Times New Roman" w:cs="Times New Roman"/>
          <w:sz w:val="21"/>
          <w:szCs w:val="21"/>
        </w:rPr>
        <w:t xml:space="preserve"> roku  wydatkowano kwotę </w:t>
      </w:r>
      <w:r w:rsidR="00A27697" w:rsidRPr="004466BE">
        <w:rPr>
          <w:rFonts w:ascii="Times New Roman" w:hAnsi="Times New Roman" w:cs="Times New Roman"/>
          <w:sz w:val="21"/>
          <w:szCs w:val="21"/>
        </w:rPr>
        <w:t>3.46</w:t>
      </w:r>
      <w:r w:rsidR="00E042CC" w:rsidRPr="004466BE">
        <w:rPr>
          <w:rFonts w:ascii="Times New Roman" w:hAnsi="Times New Roman" w:cs="Times New Roman"/>
          <w:sz w:val="21"/>
          <w:szCs w:val="21"/>
        </w:rPr>
        <w:t>2</w:t>
      </w:r>
      <w:r w:rsidR="00A27697" w:rsidRPr="004466BE">
        <w:rPr>
          <w:rFonts w:ascii="Times New Roman" w:hAnsi="Times New Roman" w:cs="Times New Roman"/>
          <w:sz w:val="21"/>
          <w:szCs w:val="21"/>
        </w:rPr>
        <w:t>.7</w:t>
      </w:r>
      <w:r w:rsidR="00E042CC" w:rsidRPr="004466BE">
        <w:rPr>
          <w:rFonts w:ascii="Times New Roman" w:hAnsi="Times New Roman" w:cs="Times New Roman"/>
          <w:sz w:val="21"/>
          <w:szCs w:val="21"/>
        </w:rPr>
        <w:t>03</w:t>
      </w:r>
      <w:r w:rsidR="00A27697" w:rsidRPr="004466BE">
        <w:rPr>
          <w:rFonts w:ascii="Times New Roman" w:hAnsi="Times New Roman" w:cs="Times New Roman"/>
          <w:sz w:val="21"/>
          <w:szCs w:val="21"/>
        </w:rPr>
        <w:t>,</w:t>
      </w:r>
      <w:r w:rsidR="00E042CC" w:rsidRPr="004466BE">
        <w:rPr>
          <w:rFonts w:ascii="Times New Roman" w:hAnsi="Times New Roman" w:cs="Times New Roman"/>
          <w:sz w:val="21"/>
          <w:szCs w:val="21"/>
        </w:rPr>
        <w:t>19</w:t>
      </w:r>
      <w:r w:rsidRPr="004466BE">
        <w:rPr>
          <w:rFonts w:ascii="Times New Roman" w:hAnsi="Times New Roman" w:cs="Times New Roman"/>
          <w:sz w:val="21"/>
          <w:szCs w:val="21"/>
        </w:rPr>
        <w:t xml:space="preserve"> zł.  Wydatkowana kwota dotyczy opłat ubezpieczenia zdrowotnego dla 8 wychowanków z Rodzinnego Domu dziecka w Paulinie i  dla 8 wychowanków z Rodzinnego Domu Dziecka w Rozwarzynie –  </w:t>
      </w:r>
      <w:r w:rsidR="00E042CC" w:rsidRPr="004466BE">
        <w:rPr>
          <w:rFonts w:ascii="Times New Roman" w:hAnsi="Times New Roman" w:cs="Times New Roman"/>
          <w:sz w:val="21"/>
          <w:szCs w:val="21"/>
        </w:rPr>
        <w:t>8.845,2</w:t>
      </w:r>
      <w:r w:rsidR="00A27697" w:rsidRPr="004466BE">
        <w:rPr>
          <w:rFonts w:ascii="Times New Roman" w:hAnsi="Times New Roman" w:cs="Times New Roman"/>
          <w:sz w:val="21"/>
          <w:szCs w:val="21"/>
        </w:rPr>
        <w:t>0</w:t>
      </w:r>
      <w:r w:rsidRPr="004466BE">
        <w:rPr>
          <w:rFonts w:ascii="Times New Roman" w:hAnsi="Times New Roman" w:cs="Times New Roman"/>
          <w:sz w:val="21"/>
          <w:szCs w:val="21"/>
        </w:rPr>
        <w:t xml:space="preserve"> zł , MOW w </w:t>
      </w:r>
      <w:proofErr w:type="spellStart"/>
      <w:r w:rsidRPr="004466BE">
        <w:rPr>
          <w:rFonts w:ascii="Times New Roman" w:hAnsi="Times New Roman" w:cs="Times New Roman"/>
          <w:sz w:val="21"/>
          <w:szCs w:val="21"/>
        </w:rPr>
        <w:t>Samostrzelu</w:t>
      </w:r>
      <w:proofErr w:type="spellEnd"/>
      <w:r w:rsidRPr="004466BE">
        <w:rPr>
          <w:rFonts w:ascii="Times New Roman" w:hAnsi="Times New Roman" w:cs="Times New Roman"/>
          <w:sz w:val="21"/>
          <w:szCs w:val="21"/>
        </w:rPr>
        <w:t xml:space="preserve"> –  </w:t>
      </w:r>
      <w:r w:rsidR="00376832" w:rsidRPr="004466BE">
        <w:rPr>
          <w:rFonts w:ascii="Times New Roman" w:hAnsi="Times New Roman" w:cs="Times New Roman"/>
          <w:sz w:val="21"/>
          <w:szCs w:val="21"/>
        </w:rPr>
        <w:t>6.458,40</w:t>
      </w:r>
      <w:r w:rsidRPr="004466BE">
        <w:rPr>
          <w:rFonts w:ascii="Times New Roman" w:hAnsi="Times New Roman" w:cs="Times New Roman"/>
          <w:sz w:val="21"/>
          <w:szCs w:val="21"/>
        </w:rPr>
        <w:t xml:space="preserve">zł oraz składki za bezrobotnych bez prawa do zasiłku za których składki odprowadza Powiatowy Urząd Pracy –  </w:t>
      </w:r>
      <w:r w:rsidR="00E042CC" w:rsidRPr="004466BE">
        <w:rPr>
          <w:rFonts w:ascii="Times New Roman" w:hAnsi="Times New Roman" w:cs="Times New Roman"/>
          <w:sz w:val="21"/>
          <w:szCs w:val="21"/>
        </w:rPr>
        <w:t>3.447.217</w:t>
      </w:r>
      <w:r w:rsidRPr="004466BE">
        <w:rPr>
          <w:rFonts w:ascii="Times New Roman" w:hAnsi="Times New Roman" w:cs="Times New Roman"/>
          <w:sz w:val="21"/>
          <w:szCs w:val="21"/>
        </w:rPr>
        <w:t>,</w:t>
      </w:r>
      <w:r w:rsidR="00E042CC" w:rsidRPr="004466BE">
        <w:rPr>
          <w:rFonts w:ascii="Times New Roman" w:hAnsi="Times New Roman" w:cs="Times New Roman"/>
          <w:sz w:val="21"/>
          <w:szCs w:val="21"/>
        </w:rPr>
        <w:t>59</w:t>
      </w:r>
      <w:r w:rsidRPr="004466BE">
        <w:rPr>
          <w:rFonts w:ascii="Times New Roman" w:hAnsi="Times New Roman" w:cs="Times New Roman"/>
          <w:sz w:val="21"/>
          <w:szCs w:val="21"/>
        </w:rPr>
        <w:t>zł</w:t>
      </w:r>
      <w:r w:rsidR="00E042CC" w:rsidRPr="004466BE">
        <w:rPr>
          <w:rFonts w:ascii="Times New Roman" w:hAnsi="Times New Roman" w:cs="Times New Roman"/>
          <w:sz w:val="21"/>
          <w:szCs w:val="21"/>
        </w:rPr>
        <w:t xml:space="preserve"> i odsetki na kwotę 182,00 zł</w:t>
      </w:r>
      <w:r w:rsidRPr="004466BE">
        <w:rPr>
          <w:rFonts w:ascii="Times New Roman" w:hAnsi="Times New Roman" w:cs="Times New Roman"/>
          <w:sz w:val="21"/>
          <w:szCs w:val="21"/>
        </w:rPr>
        <w:t>.</w:t>
      </w:r>
    </w:p>
    <w:p w:rsidR="00376832" w:rsidRPr="004466BE" w:rsidRDefault="00376832" w:rsidP="00376832">
      <w:pPr>
        <w:spacing w:after="0"/>
        <w:jc w:val="both"/>
        <w:rPr>
          <w:rFonts w:ascii="Times New Roman" w:hAnsi="Times New Roman" w:cs="Times New Roman"/>
          <w:sz w:val="21"/>
          <w:szCs w:val="21"/>
        </w:rPr>
      </w:pPr>
    </w:p>
    <w:p w:rsidR="00376832" w:rsidRPr="004466BE" w:rsidRDefault="00BE0895" w:rsidP="00376832">
      <w:pPr>
        <w:spacing w:after="0"/>
        <w:jc w:val="both"/>
        <w:rPr>
          <w:rFonts w:ascii="Times New Roman" w:eastAsia="Times New Roman" w:hAnsi="Times New Roman" w:cs="Times New Roman"/>
          <w:sz w:val="21"/>
          <w:szCs w:val="21"/>
          <w:lang/>
        </w:rPr>
      </w:pPr>
      <w:r w:rsidRPr="004466BE">
        <w:rPr>
          <w:rFonts w:ascii="Times New Roman" w:hAnsi="Times New Roman" w:cs="Times New Roman"/>
          <w:b/>
          <w:sz w:val="21"/>
          <w:szCs w:val="21"/>
        </w:rPr>
        <w:t>Dział 852 POMOC SPOŁECZNA</w:t>
      </w:r>
      <w:r w:rsidRPr="004466BE">
        <w:rPr>
          <w:rFonts w:ascii="Times New Roman" w:hAnsi="Times New Roman" w:cs="Times New Roman"/>
          <w:sz w:val="21"/>
          <w:szCs w:val="21"/>
        </w:rPr>
        <w:t xml:space="preserve"> -  rozdział 85203 „Ośrodki wsparcia” na plan dotacji 2</w:t>
      </w:r>
      <w:r w:rsidR="00A27697" w:rsidRPr="004466BE">
        <w:rPr>
          <w:rFonts w:ascii="Times New Roman" w:hAnsi="Times New Roman" w:cs="Times New Roman"/>
          <w:sz w:val="21"/>
          <w:szCs w:val="21"/>
        </w:rPr>
        <w:t>9</w:t>
      </w:r>
      <w:r w:rsidR="00376832" w:rsidRPr="004466BE">
        <w:rPr>
          <w:rFonts w:ascii="Times New Roman" w:hAnsi="Times New Roman" w:cs="Times New Roman"/>
          <w:sz w:val="21"/>
          <w:szCs w:val="21"/>
        </w:rPr>
        <w:t>1</w:t>
      </w:r>
      <w:r w:rsidR="00A27697" w:rsidRPr="004466BE">
        <w:rPr>
          <w:rFonts w:ascii="Times New Roman" w:hAnsi="Times New Roman" w:cs="Times New Roman"/>
          <w:sz w:val="21"/>
          <w:szCs w:val="21"/>
        </w:rPr>
        <w:t>.</w:t>
      </w:r>
      <w:r w:rsidR="00376832" w:rsidRPr="004466BE">
        <w:rPr>
          <w:rFonts w:ascii="Times New Roman" w:hAnsi="Times New Roman" w:cs="Times New Roman"/>
          <w:sz w:val="21"/>
          <w:szCs w:val="21"/>
        </w:rPr>
        <w:t>729</w:t>
      </w:r>
      <w:r w:rsidR="00A27697" w:rsidRPr="004466BE">
        <w:rPr>
          <w:rFonts w:ascii="Times New Roman" w:hAnsi="Times New Roman" w:cs="Times New Roman"/>
          <w:sz w:val="21"/>
          <w:szCs w:val="21"/>
        </w:rPr>
        <w:t>,00 zł do 31 grudnia 201</w:t>
      </w:r>
      <w:r w:rsidR="00376832" w:rsidRPr="004466BE">
        <w:rPr>
          <w:rFonts w:ascii="Times New Roman" w:hAnsi="Times New Roman" w:cs="Times New Roman"/>
          <w:sz w:val="21"/>
          <w:szCs w:val="21"/>
        </w:rPr>
        <w:t>2</w:t>
      </w:r>
      <w:r w:rsidR="00A27697" w:rsidRPr="004466BE">
        <w:rPr>
          <w:rFonts w:ascii="Times New Roman" w:hAnsi="Times New Roman" w:cs="Times New Roman"/>
          <w:sz w:val="21"/>
          <w:szCs w:val="21"/>
        </w:rPr>
        <w:t xml:space="preserve"> roku wykorzystano kwotę 2</w:t>
      </w:r>
      <w:r w:rsidR="00376832" w:rsidRPr="004466BE">
        <w:rPr>
          <w:rFonts w:ascii="Times New Roman" w:hAnsi="Times New Roman" w:cs="Times New Roman"/>
          <w:sz w:val="21"/>
          <w:szCs w:val="21"/>
        </w:rPr>
        <w:t>90.634,00</w:t>
      </w:r>
      <w:r w:rsidRPr="004466BE">
        <w:rPr>
          <w:rFonts w:ascii="Times New Roman" w:hAnsi="Times New Roman" w:cs="Times New Roman"/>
          <w:sz w:val="21"/>
          <w:szCs w:val="21"/>
        </w:rPr>
        <w:t xml:space="preserve"> zł </w:t>
      </w:r>
      <w:r w:rsidRPr="004466BE">
        <w:rPr>
          <w:rFonts w:ascii="Times New Roman" w:eastAsia="Lucida Sans Unicode" w:hAnsi="Times New Roman" w:cs="Times New Roman"/>
          <w:sz w:val="21"/>
          <w:szCs w:val="21"/>
        </w:rPr>
        <w:t xml:space="preserve">wydatki na poszczególnych paragrafach dotyczyły: </w:t>
      </w:r>
      <w:r w:rsidR="00376832" w:rsidRPr="004466BE">
        <w:rPr>
          <w:rFonts w:ascii="Times New Roman" w:eastAsia="Times New Roman" w:hAnsi="Times New Roman" w:cs="Times New Roman"/>
          <w:sz w:val="21"/>
          <w:szCs w:val="21"/>
          <w:lang/>
        </w:rPr>
        <w:t>§ 3020 Wydatki osobowe nie zaliczane do wynagrodzeń, na plan 500,00 zł  wykorzystano 500 zł tj. 100,00 %  planu, kwotę wydatkowano na zakup wody dla pracowników, środków BHP ,</w:t>
      </w:r>
      <w:r w:rsidR="00376832" w:rsidRPr="004466BE">
        <w:rPr>
          <w:rFonts w:ascii="Times New Roman" w:hAnsi="Times New Roman" w:cs="Times New Roman"/>
          <w:sz w:val="21"/>
          <w:szCs w:val="21"/>
          <w:lang/>
        </w:rPr>
        <w:t xml:space="preserve"> </w:t>
      </w:r>
      <w:r w:rsidR="00376832" w:rsidRPr="004466BE">
        <w:rPr>
          <w:rFonts w:ascii="Times New Roman" w:hAnsi="Times New Roman" w:cs="Times New Roman"/>
          <w:sz w:val="21"/>
          <w:szCs w:val="21"/>
          <w:lang/>
        </w:rPr>
        <w:br/>
      </w:r>
      <w:r w:rsidR="00376832" w:rsidRPr="004466BE">
        <w:rPr>
          <w:rFonts w:ascii="Times New Roman" w:eastAsia="Times New Roman" w:hAnsi="Times New Roman" w:cs="Times New Roman"/>
          <w:sz w:val="21"/>
          <w:szCs w:val="21"/>
          <w:lang/>
        </w:rPr>
        <w:t xml:space="preserve">§ 4010 Wynagrodzenia osobowe pracowników, na plan 190.054,00 zł wykorzystano  189.524,59zł tj. 99,72 % planu. Środowiskowy Dom Samopomocy zatrudnia 6 osób </w:t>
      </w:r>
      <w:proofErr w:type="spellStart"/>
      <w:r w:rsidR="00376832" w:rsidRPr="004466BE">
        <w:rPr>
          <w:rFonts w:ascii="Times New Roman" w:eastAsia="Times New Roman" w:hAnsi="Times New Roman" w:cs="Times New Roman"/>
          <w:sz w:val="21"/>
          <w:szCs w:val="21"/>
          <w:lang/>
        </w:rPr>
        <w:t>tj</w:t>
      </w:r>
      <w:proofErr w:type="spellEnd"/>
      <w:r w:rsidR="00376832" w:rsidRPr="004466BE">
        <w:rPr>
          <w:rFonts w:ascii="Times New Roman" w:eastAsia="Times New Roman" w:hAnsi="Times New Roman" w:cs="Times New Roman"/>
          <w:sz w:val="21"/>
          <w:szCs w:val="21"/>
          <w:lang/>
        </w:rPr>
        <w:t>: Kierownik ŚDS, główna księgowa, pedagog (3 osoby ) oraz pielęgniarka-pedagog , § 4040 Dodatkowe wynagrodzenie roczne na plan 10.605,00 zł wykorzystano 10.605,00 zł tj. 100% planu,</w:t>
      </w:r>
      <w:r w:rsidR="00376832" w:rsidRPr="004466BE">
        <w:rPr>
          <w:rFonts w:ascii="Times New Roman" w:hAnsi="Times New Roman" w:cs="Times New Roman"/>
          <w:sz w:val="21"/>
          <w:szCs w:val="21"/>
          <w:lang/>
        </w:rPr>
        <w:t xml:space="preserve"> </w:t>
      </w:r>
      <w:r w:rsidR="00376832" w:rsidRPr="004466BE">
        <w:rPr>
          <w:rFonts w:ascii="Times New Roman" w:eastAsia="Times New Roman" w:hAnsi="Times New Roman" w:cs="Times New Roman"/>
          <w:sz w:val="21"/>
          <w:szCs w:val="21"/>
          <w:lang/>
        </w:rPr>
        <w:t xml:space="preserve">§ 4110 Składki na ubezpieczenia społeczne na plan 25.575,00 zł  wykorzystano kwotę 25.342,00 zł  stanowi to  18,19% (składki  emerytalne, rentowe, wypadkowe) kwoty wypłaconych wynagrodzeń osobowych, </w:t>
      </w:r>
      <w:proofErr w:type="spellStart"/>
      <w:r w:rsidR="00376832" w:rsidRPr="004466BE">
        <w:rPr>
          <w:rFonts w:ascii="Times New Roman" w:eastAsia="Times New Roman" w:hAnsi="Times New Roman" w:cs="Times New Roman"/>
          <w:sz w:val="21"/>
          <w:szCs w:val="21"/>
          <w:lang/>
        </w:rPr>
        <w:t>tj</w:t>
      </w:r>
      <w:proofErr w:type="spellEnd"/>
      <w:r w:rsidR="00376832" w:rsidRPr="004466BE">
        <w:rPr>
          <w:rFonts w:ascii="Times New Roman" w:eastAsia="Times New Roman" w:hAnsi="Times New Roman" w:cs="Times New Roman"/>
          <w:sz w:val="21"/>
          <w:szCs w:val="21"/>
          <w:lang/>
        </w:rPr>
        <w:t xml:space="preserve"> 99,09%  planu,</w:t>
      </w:r>
      <w:r w:rsidR="00376832" w:rsidRPr="004466BE">
        <w:rPr>
          <w:rFonts w:ascii="Times New Roman" w:hAnsi="Times New Roman" w:cs="Times New Roman"/>
          <w:sz w:val="21"/>
          <w:szCs w:val="21"/>
          <w:lang/>
        </w:rPr>
        <w:t xml:space="preserve"> </w:t>
      </w:r>
      <w:r w:rsidR="00376832" w:rsidRPr="004466BE">
        <w:rPr>
          <w:rFonts w:ascii="Times New Roman" w:hAnsi="Times New Roman" w:cs="Times New Roman"/>
          <w:sz w:val="21"/>
          <w:szCs w:val="21"/>
          <w:lang/>
        </w:rPr>
        <w:br/>
      </w:r>
      <w:r w:rsidR="00376832" w:rsidRPr="004466BE">
        <w:rPr>
          <w:rFonts w:ascii="Times New Roman" w:eastAsia="Times New Roman" w:hAnsi="Times New Roman" w:cs="Times New Roman"/>
          <w:sz w:val="21"/>
          <w:szCs w:val="21"/>
          <w:lang/>
        </w:rPr>
        <w:t xml:space="preserve">§ 4120 Składki na Fundusz Pracy na plan 3.450,00 zł wydatkowano kwotę 3.415,99 zł, co stanowi 2,45% wypłaconych wynagrodzeń osobowych, </w:t>
      </w:r>
      <w:proofErr w:type="spellStart"/>
      <w:r w:rsidR="00376832" w:rsidRPr="004466BE">
        <w:rPr>
          <w:rFonts w:ascii="Times New Roman" w:eastAsia="Times New Roman" w:hAnsi="Times New Roman" w:cs="Times New Roman"/>
          <w:sz w:val="21"/>
          <w:szCs w:val="21"/>
          <w:lang/>
        </w:rPr>
        <w:t>tj</w:t>
      </w:r>
      <w:proofErr w:type="spellEnd"/>
      <w:r w:rsidR="00376832" w:rsidRPr="004466BE">
        <w:rPr>
          <w:rFonts w:ascii="Times New Roman" w:eastAsia="Times New Roman" w:hAnsi="Times New Roman" w:cs="Times New Roman"/>
          <w:sz w:val="21"/>
          <w:szCs w:val="21"/>
          <w:lang/>
        </w:rPr>
        <w:t xml:space="preserve"> 99,01 % planu,</w:t>
      </w:r>
      <w:r w:rsidR="00376832" w:rsidRPr="004466BE">
        <w:rPr>
          <w:rFonts w:ascii="Times New Roman" w:hAnsi="Times New Roman" w:cs="Times New Roman"/>
          <w:sz w:val="21"/>
          <w:szCs w:val="21"/>
          <w:lang/>
        </w:rPr>
        <w:t xml:space="preserve"> </w:t>
      </w:r>
      <w:r w:rsidR="00376832" w:rsidRPr="004466BE">
        <w:rPr>
          <w:rFonts w:ascii="Times New Roman" w:eastAsia="Times New Roman" w:hAnsi="Times New Roman" w:cs="Times New Roman"/>
          <w:sz w:val="21"/>
          <w:szCs w:val="21"/>
          <w:lang/>
        </w:rPr>
        <w:t>§ 4170 Wynagrodzenia bezosobowe na plan 150,00 zł wydatkowano kwotę 150,00 zł tj. 100% planu,</w:t>
      </w:r>
      <w:r w:rsidR="00376832" w:rsidRPr="004466BE">
        <w:rPr>
          <w:rFonts w:ascii="Times New Roman" w:hAnsi="Times New Roman" w:cs="Times New Roman"/>
          <w:sz w:val="21"/>
          <w:szCs w:val="21"/>
          <w:lang/>
        </w:rPr>
        <w:t xml:space="preserve"> </w:t>
      </w:r>
      <w:r w:rsidR="00376832" w:rsidRPr="004466BE">
        <w:rPr>
          <w:rFonts w:ascii="Times New Roman" w:eastAsia="Times New Roman" w:hAnsi="Times New Roman" w:cs="Times New Roman"/>
          <w:sz w:val="21"/>
          <w:szCs w:val="21"/>
          <w:lang/>
        </w:rPr>
        <w:t xml:space="preserve">§ 4210 Zakup materiałów i wyposażenia na plan 14.387,00 zł wydatkowano kwotę 14.387,00 zł </w:t>
      </w:r>
      <w:proofErr w:type="spellStart"/>
      <w:r w:rsidR="00376832" w:rsidRPr="004466BE">
        <w:rPr>
          <w:rFonts w:ascii="Times New Roman" w:eastAsia="Times New Roman" w:hAnsi="Times New Roman" w:cs="Times New Roman"/>
          <w:sz w:val="21"/>
          <w:szCs w:val="21"/>
          <w:lang/>
        </w:rPr>
        <w:t>tj</w:t>
      </w:r>
      <w:proofErr w:type="spellEnd"/>
      <w:r w:rsidR="00376832" w:rsidRPr="004466BE">
        <w:rPr>
          <w:rFonts w:ascii="Times New Roman" w:eastAsia="Times New Roman" w:hAnsi="Times New Roman" w:cs="Times New Roman"/>
          <w:sz w:val="21"/>
          <w:szCs w:val="21"/>
          <w:lang/>
        </w:rPr>
        <w:t xml:space="preserve"> 100,00% planu, zakupiono środki czystości, art. chemiczne (2.603,69zł), materiały biurowe do prowadzenia fachowej dokumentacji oraz papier ksero, tusze,</w:t>
      </w:r>
      <w:r w:rsidR="00376832" w:rsidRPr="004466BE">
        <w:rPr>
          <w:rFonts w:ascii="Times New Roman" w:hAnsi="Times New Roman" w:cs="Times New Roman"/>
          <w:sz w:val="21"/>
          <w:szCs w:val="21"/>
          <w:lang/>
        </w:rPr>
        <w:t xml:space="preserve"> </w:t>
      </w:r>
      <w:r w:rsidR="00376832" w:rsidRPr="004466BE">
        <w:rPr>
          <w:rFonts w:ascii="Times New Roman" w:eastAsia="Times New Roman" w:hAnsi="Times New Roman" w:cs="Times New Roman"/>
          <w:sz w:val="21"/>
          <w:szCs w:val="21"/>
          <w:lang/>
        </w:rPr>
        <w:t xml:space="preserve">tonery ( 1.465,79 zł), materiały </w:t>
      </w:r>
      <w:proofErr w:type="spellStart"/>
      <w:r w:rsidR="00376832" w:rsidRPr="004466BE">
        <w:rPr>
          <w:rFonts w:ascii="Times New Roman" w:eastAsia="Times New Roman" w:hAnsi="Times New Roman" w:cs="Times New Roman"/>
          <w:sz w:val="21"/>
          <w:szCs w:val="21"/>
          <w:lang/>
        </w:rPr>
        <w:t>budowl.-te</w:t>
      </w:r>
      <w:r w:rsidR="00376832" w:rsidRPr="004466BE">
        <w:rPr>
          <w:rFonts w:ascii="Times New Roman" w:hAnsi="Times New Roman" w:cs="Times New Roman"/>
          <w:sz w:val="21"/>
          <w:szCs w:val="21"/>
          <w:lang/>
        </w:rPr>
        <w:t>c</w:t>
      </w:r>
      <w:r w:rsidR="00376832" w:rsidRPr="004466BE">
        <w:rPr>
          <w:rFonts w:ascii="Times New Roman" w:eastAsia="Times New Roman" w:hAnsi="Times New Roman" w:cs="Times New Roman"/>
          <w:sz w:val="21"/>
          <w:szCs w:val="21"/>
          <w:lang/>
        </w:rPr>
        <w:t>hniczne</w:t>
      </w:r>
      <w:proofErr w:type="spellEnd"/>
      <w:r w:rsidR="00376832" w:rsidRPr="004466BE">
        <w:rPr>
          <w:rFonts w:ascii="Times New Roman" w:eastAsia="Times New Roman" w:hAnsi="Times New Roman" w:cs="Times New Roman"/>
          <w:sz w:val="21"/>
          <w:szCs w:val="21"/>
          <w:lang/>
        </w:rPr>
        <w:t xml:space="preserve"> 181,21 zł, zakup paliwa 4.778,36</w:t>
      </w:r>
      <w:r w:rsidR="00376832" w:rsidRPr="004466BE">
        <w:rPr>
          <w:rFonts w:ascii="Times New Roman" w:eastAsia="Times New Roman" w:hAnsi="Times New Roman" w:cs="Times New Roman"/>
          <w:b/>
          <w:bCs/>
          <w:sz w:val="21"/>
          <w:szCs w:val="21"/>
          <w:lang/>
        </w:rPr>
        <w:t xml:space="preserve"> </w:t>
      </w:r>
      <w:r w:rsidR="00376832" w:rsidRPr="004466BE">
        <w:rPr>
          <w:rFonts w:ascii="Times New Roman" w:eastAsia="Times New Roman" w:hAnsi="Times New Roman" w:cs="Times New Roman"/>
          <w:sz w:val="21"/>
          <w:szCs w:val="21"/>
          <w:lang/>
        </w:rPr>
        <w:t xml:space="preserve">zł, pozostałe drobne wydatki i wyposażenie (2.616,98zł), oprogramowanie komputerowe 227,30 zł, prasę 20,39 zł, </w:t>
      </w:r>
      <w:r w:rsidR="00376832" w:rsidRPr="004466BE">
        <w:rPr>
          <w:rFonts w:ascii="Times New Roman" w:eastAsia="Times New Roman" w:hAnsi="Times New Roman" w:cs="Times New Roman"/>
          <w:sz w:val="21"/>
          <w:szCs w:val="21"/>
          <w:lang/>
        </w:rPr>
        <w:lastRenderedPageBreak/>
        <w:t>materiały do terapii zajęciowej (997,68 zł), artykuły higieniczno-przemysłowe (1.495,60 zł),</w:t>
      </w:r>
      <w:r w:rsidR="00376832" w:rsidRPr="004466BE">
        <w:rPr>
          <w:rFonts w:ascii="Times New Roman" w:hAnsi="Times New Roman" w:cs="Times New Roman"/>
          <w:sz w:val="21"/>
          <w:szCs w:val="21"/>
          <w:lang/>
        </w:rPr>
        <w:t xml:space="preserve"> </w:t>
      </w:r>
      <w:r w:rsidR="00376832" w:rsidRPr="004466BE">
        <w:rPr>
          <w:rFonts w:ascii="Times New Roman" w:eastAsia="Times New Roman" w:hAnsi="Times New Roman" w:cs="Times New Roman"/>
          <w:sz w:val="21"/>
          <w:szCs w:val="21"/>
          <w:lang/>
        </w:rPr>
        <w:t>§ 4220 Zakup środków żywności, na plan 18.850,00 zł wykorzystano kwotę 18.850,00 zł , to jest 100,00 % planu, na zakup artykułów niezbędnych  do terapii kulinarnej podczas której uczestnicy ŚDS samodzielnie przygotowują przekąski, desery, ciasta ucząc się od pedagogów oraz ucząc siebie nawzajem pieczenia i gotowania,</w:t>
      </w:r>
      <w:r w:rsidR="00376832" w:rsidRPr="004466BE">
        <w:rPr>
          <w:rFonts w:ascii="Times New Roman" w:hAnsi="Times New Roman" w:cs="Times New Roman"/>
          <w:sz w:val="21"/>
          <w:szCs w:val="21"/>
          <w:lang/>
        </w:rPr>
        <w:t xml:space="preserve"> </w:t>
      </w:r>
      <w:r w:rsidR="00376832" w:rsidRPr="004466BE">
        <w:rPr>
          <w:rFonts w:ascii="Times New Roman" w:eastAsia="Times New Roman" w:hAnsi="Times New Roman" w:cs="Times New Roman"/>
          <w:sz w:val="21"/>
          <w:szCs w:val="21"/>
          <w:lang/>
        </w:rPr>
        <w:t xml:space="preserve">§ 4230 Zakup leków, wyrobów medycznych i produktów </w:t>
      </w:r>
      <w:proofErr w:type="spellStart"/>
      <w:r w:rsidR="00376832" w:rsidRPr="004466BE">
        <w:rPr>
          <w:rFonts w:ascii="Times New Roman" w:eastAsia="Times New Roman" w:hAnsi="Times New Roman" w:cs="Times New Roman"/>
          <w:sz w:val="21"/>
          <w:szCs w:val="21"/>
          <w:lang/>
        </w:rPr>
        <w:t>biobójczych</w:t>
      </w:r>
      <w:proofErr w:type="spellEnd"/>
      <w:r w:rsidR="00376832" w:rsidRPr="004466BE">
        <w:rPr>
          <w:rFonts w:ascii="Times New Roman" w:eastAsia="Times New Roman" w:hAnsi="Times New Roman" w:cs="Times New Roman"/>
          <w:sz w:val="21"/>
          <w:szCs w:val="21"/>
          <w:lang/>
        </w:rPr>
        <w:t xml:space="preserve"> na plan 200,00 zł wydatkowano kwotę 200,00 zł, co stanowi 100,00 % planu,</w:t>
      </w:r>
      <w:r w:rsidR="00376832" w:rsidRPr="004466BE">
        <w:rPr>
          <w:rFonts w:ascii="Times New Roman" w:hAnsi="Times New Roman" w:cs="Times New Roman"/>
          <w:sz w:val="21"/>
          <w:szCs w:val="21"/>
          <w:lang/>
        </w:rPr>
        <w:t xml:space="preserve"> </w:t>
      </w:r>
      <w:r w:rsidR="00376832" w:rsidRPr="004466BE">
        <w:rPr>
          <w:rFonts w:ascii="Times New Roman" w:eastAsia="Times New Roman" w:hAnsi="Times New Roman" w:cs="Times New Roman"/>
          <w:sz w:val="21"/>
          <w:szCs w:val="21"/>
          <w:lang/>
        </w:rPr>
        <w:t xml:space="preserve">§ 4260 Zakup energii, na plan 4.000,00 zł wydatkowano kwotę 3.999,90 zł z czego na pokrycie kosztów związanych z zużyciem gazu ziemnego (  2.499,88 zł), zgodnie z umową zawartą z Domem Pomocy Społecznej na wynajem pomieszczeń należących do Środowiskowego Domu Samopomocy, energia elektryczna 1.280,46 zł i woda 219,56 zł </w:t>
      </w:r>
      <w:proofErr w:type="spellStart"/>
      <w:r w:rsidR="00376832" w:rsidRPr="004466BE">
        <w:rPr>
          <w:rFonts w:ascii="Times New Roman" w:eastAsia="Times New Roman" w:hAnsi="Times New Roman" w:cs="Times New Roman"/>
          <w:sz w:val="21"/>
          <w:szCs w:val="21"/>
          <w:lang/>
        </w:rPr>
        <w:t>tj</w:t>
      </w:r>
      <w:proofErr w:type="spellEnd"/>
      <w:r w:rsidR="00376832" w:rsidRPr="004466BE">
        <w:rPr>
          <w:rFonts w:ascii="Times New Roman" w:eastAsia="Times New Roman" w:hAnsi="Times New Roman" w:cs="Times New Roman"/>
          <w:sz w:val="21"/>
          <w:szCs w:val="21"/>
          <w:lang/>
        </w:rPr>
        <w:t xml:space="preserve"> 99,99 % planu,</w:t>
      </w:r>
      <w:r w:rsidR="00376832" w:rsidRPr="004466BE">
        <w:rPr>
          <w:rFonts w:ascii="Times New Roman" w:hAnsi="Times New Roman" w:cs="Times New Roman"/>
          <w:sz w:val="21"/>
          <w:szCs w:val="21"/>
          <w:lang/>
        </w:rPr>
        <w:t xml:space="preserve"> </w:t>
      </w:r>
      <w:r w:rsidR="00376832" w:rsidRPr="004466BE">
        <w:rPr>
          <w:rFonts w:ascii="Times New Roman" w:eastAsia="Times New Roman" w:hAnsi="Times New Roman" w:cs="Times New Roman"/>
          <w:sz w:val="21"/>
          <w:szCs w:val="21"/>
          <w:lang/>
        </w:rPr>
        <w:t>§ 4270 Zakup usług remontowych na plan 3.090,00 zł wydatkowano 3.088,80 zł tj. 99,96 % planu,</w:t>
      </w:r>
      <w:r w:rsidR="00376832" w:rsidRPr="004466BE">
        <w:rPr>
          <w:rFonts w:ascii="Times New Roman" w:hAnsi="Times New Roman" w:cs="Times New Roman"/>
          <w:sz w:val="21"/>
          <w:szCs w:val="21"/>
          <w:lang/>
        </w:rPr>
        <w:t xml:space="preserve"> </w:t>
      </w:r>
      <w:r w:rsidR="00376832" w:rsidRPr="004466BE">
        <w:rPr>
          <w:rFonts w:ascii="Times New Roman" w:eastAsia="Times New Roman" w:hAnsi="Times New Roman" w:cs="Times New Roman"/>
          <w:sz w:val="21"/>
          <w:szCs w:val="21"/>
          <w:lang/>
        </w:rPr>
        <w:t>§ 4280 Zakup usług zdrowotnych na plan 300,00 zł  wydatkowano kwotę 220,00 zł  tj. 73,33 % planu są to koszty obowiązkowych badań lekarza medycyny pracy pracowników ŚDS,</w:t>
      </w:r>
      <w:r w:rsidR="00376832" w:rsidRPr="004466BE">
        <w:rPr>
          <w:rFonts w:ascii="Times New Roman" w:hAnsi="Times New Roman" w:cs="Times New Roman"/>
          <w:sz w:val="21"/>
          <w:szCs w:val="21"/>
          <w:lang/>
        </w:rPr>
        <w:t xml:space="preserve"> </w:t>
      </w:r>
      <w:r w:rsidR="00376832" w:rsidRPr="004466BE">
        <w:rPr>
          <w:rFonts w:ascii="Times New Roman" w:eastAsia="Times New Roman" w:hAnsi="Times New Roman" w:cs="Times New Roman"/>
          <w:sz w:val="21"/>
          <w:szCs w:val="21"/>
          <w:lang/>
        </w:rPr>
        <w:t>§ 4300 Zakup usług pozostałych na plan 13.500,00 zł wydatkowano kwotę 13.414,14 zł  jest to 99,36 % planu, z czego na wywóz nieczystości wydatkowano 662,15 zł,  na  usługi bankowe (prowadzenie rachunku) 976,45</w:t>
      </w:r>
      <w:r w:rsidR="00376832" w:rsidRPr="004466BE">
        <w:rPr>
          <w:rFonts w:ascii="Times New Roman" w:eastAsia="Times New Roman" w:hAnsi="Times New Roman" w:cs="Times New Roman"/>
          <w:b/>
          <w:bCs/>
          <w:sz w:val="21"/>
          <w:szCs w:val="21"/>
          <w:lang/>
        </w:rPr>
        <w:t xml:space="preserve"> </w:t>
      </w:r>
      <w:r w:rsidR="00376832" w:rsidRPr="004466BE">
        <w:rPr>
          <w:rFonts w:ascii="Times New Roman" w:eastAsia="Times New Roman" w:hAnsi="Times New Roman" w:cs="Times New Roman"/>
          <w:sz w:val="21"/>
          <w:szCs w:val="21"/>
          <w:lang/>
        </w:rPr>
        <w:t>zł, dla uczestników na wyjazdy wycieczkowe 1.813,00 zł, naprawa samochodu 620,00 zł, dojazd uczestników na zajęcia 3.735,35, usługi informatyczne 2.277,30 zł, oraz inne pozostałe usługi 3.329,89 zł,</w:t>
      </w:r>
      <w:r w:rsidR="00376832" w:rsidRPr="004466BE">
        <w:rPr>
          <w:rFonts w:ascii="Times New Roman" w:hAnsi="Times New Roman" w:cs="Times New Roman"/>
          <w:sz w:val="21"/>
          <w:szCs w:val="21"/>
          <w:lang/>
        </w:rPr>
        <w:t xml:space="preserve"> </w:t>
      </w:r>
      <w:r w:rsidR="00376832" w:rsidRPr="004466BE">
        <w:rPr>
          <w:rFonts w:ascii="Times New Roman" w:eastAsia="Times New Roman" w:hAnsi="Times New Roman" w:cs="Times New Roman"/>
          <w:sz w:val="21"/>
          <w:szCs w:val="21"/>
          <w:lang/>
        </w:rPr>
        <w:t>§ 4350 Usługi internetowe na plan 20,00 zł wykorzystano 18,16 zł tj. 90,80 % planu,</w:t>
      </w:r>
      <w:r w:rsidR="00376832" w:rsidRPr="004466BE">
        <w:rPr>
          <w:rFonts w:ascii="Times New Roman" w:hAnsi="Times New Roman" w:cs="Times New Roman"/>
          <w:sz w:val="21"/>
          <w:szCs w:val="21"/>
          <w:lang/>
        </w:rPr>
        <w:t xml:space="preserve"> </w:t>
      </w:r>
      <w:r w:rsidR="00376832" w:rsidRPr="004466BE">
        <w:rPr>
          <w:rFonts w:ascii="Times New Roman" w:eastAsia="Times New Roman" w:hAnsi="Times New Roman" w:cs="Times New Roman"/>
          <w:sz w:val="21"/>
          <w:szCs w:val="21"/>
          <w:lang/>
        </w:rPr>
        <w:t>§ 4360 Zakup usług telefonii komórkowej na plan 148,00 zł wykorzystano 147,60 zł tj. 99,73% planu,</w:t>
      </w:r>
      <w:r w:rsidR="00376832" w:rsidRPr="004466BE">
        <w:rPr>
          <w:rFonts w:ascii="Times New Roman" w:hAnsi="Times New Roman" w:cs="Times New Roman"/>
          <w:sz w:val="21"/>
          <w:szCs w:val="21"/>
          <w:lang/>
        </w:rPr>
        <w:t xml:space="preserve"> </w:t>
      </w:r>
      <w:r w:rsidR="00376832" w:rsidRPr="004466BE">
        <w:rPr>
          <w:rFonts w:ascii="Times New Roman" w:hAnsi="Times New Roman" w:cs="Times New Roman"/>
          <w:sz w:val="21"/>
          <w:szCs w:val="21"/>
          <w:lang/>
        </w:rPr>
        <w:br/>
      </w:r>
      <w:r w:rsidR="00376832" w:rsidRPr="004466BE">
        <w:rPr>
          <w:rFonts w:ascii="Times New Roman" w:eastAsia="Times New Roman" w:hAnsi="Times New Roman" w:cs="Times New Roman"/>
          <w:sz w:val="21"/>
          <w:szCs w:val="21"/>
          <w:lang/>
        </w:rPr>
        <w:t>§ 4370 Opłaty z tytułu zakupu usług telekomunikacyjnych telefonii stacjonarnej na plan 160,00 zł wykorzystano 160,00 zł tj. 100,00 % planu,</w:t>
      </w:r>
      <w:r w:rsidR="00376832" w:rsidRPr="004466BE">
        <w:rPr>
          <w:rFonts w:ascii="Times New Roman" w:hAnsi="Times New Roman" w:cs="Times New Roman"/>
          <w:sz w:val="21"/>
          <w:szCs w:val="21"/>
          <w:lang/>
        </w:rPr>
        <w:t xml:space="preserve"> </w:t>
      </w:r>
      <w:r w:rsidR="00376832" w:rsidRPr="004466BE">
        <w:rPr>
          <w:rFonts w:ascii="Times New Roman" w:eastAsia="Times New Roman" w:hAnsi="Times New Roman" w:cs="Times New Roman"/>
          <w:sz w:val="21"/>
          <w:szCs w:val="21"/>
          <w:lang/>
        </w:rPr>
        <w:t>§ 4410 Podróże służbowe krajowe na plan 200,00 zł wykorzystano 113,80 zł tj. 56,90% planu,</w:t>
      </w:r>
      <w:r w:rsidR="00376832" w:rsidRPr="004466BE">
        <w:rPr>
          <w:rFonts w:ascii="Times New Roman" w:hAnsi="Times New Roman" w:cs="Times New Roman"/>
          <w:sz w:val="21"/>
          <w:szCs w:val="21"/>
          <w:lang/>
        </w:rPr>
        <w:t xml:space="preserve"> </w:t>
      </w:r>
      <w:r w:rsidR="00376832" w:rsidRPr="004466BE">
        <w:rPr>
          <w:rFonts w:ascii="Times New Roman" w:eastAsia="Times New Roman" w:hAnsi="Times New Roman" w:cs="Times New Roman"/>
          <w:sz w:val="21"/>
          <w:szCs w:val="21"/>
          <w:lang/>
        </w:rPr>
        <w:t>§ 4430 Różne opłaty z składki na plan 700,00 zł  wykorzystano kwotę 661,41 zł tj. 94,49 % planu,</w:t>
      </w:r>
      <w:r w:rsidR="00376832" w:rsidRPr="004466BE">
        <w:rPr>
          <w:rFonts w:ascii="Times New Roman" w:hAnsi="Times New Roman" w:cs="Times New Roman"/>
          <w:sz w:val="21"/>
          <w:szCs w:val="21"/>
          <w:lang/>
        </w:rPr>
        <w:t xml:space="preserve"> </w:t>
      </w:r>
      <w:r w:rsidR="00376832" w:rsidRPr="004466BE">
        <w:rPr>
          <w:rFonts w:ascii="Times New Roman" w:eastAsia="Times New Roman" w:hAnsi="Times New Roman" w:cs="Times New Roman"/>
          <w:sz w:val="21"/>
          <w:szCs w:val="21"/>
          <w:lang/>
        </w:rPr>
        <w:t>§ 4440 Odpis na Zakładowy Fundusz Świadczeń Socjalnych plan 5.200,00 zł,  dokonano odpisu na kwotę 5.196,17 zł  tj. 99,93 %  planu, i przekazano na wyodrębniony rachunek bankowy w celu wykorzystania tych środków na cele socjalno-bytowe zgodnie z opinią komisji socjalnej, która za zgodą pra</w:t>
      </w:r>
      <w:r w:rsidR="00376832" w:rsidRPr="004466BE">
        <w:rPr>
          <w:rFonts w:ascii="Times New Roman" w:hAnsi="Times New Roman" w:cs="Times New Roman"/>
          <w:sz w:val="21"/>
          <w:szCs w:val="21"/>
          <w:lang/>
        </w:rPr>
        <w:t xml:space="preserve">codawcy dysponuje tymi środkami, </w:t>
      </w:r>
      <w:r w:rsidR="00376832" w:rsidRPr="004466BE">
        <w:rPr>
          <w:rFonts w:ascii="Times New Roman" w:eastAsia="Times New Roman" w:hAnsi="Times New Roman" w:cs="Times New Roman"/>
          <w:sz w:val="21"/>
          <w:szCs w:val="21"/>
          <w:lang/>
        </w:rPr>
        <w:t xml:space="preserve">§ 4700 Szkolenia pracowników niebędących członkami korpusu służby cywilnej na plan 640,00 zł wykorzystano 640,00 zł tj.100,00 % planu na szkolenie zwane </w:t>
      </w:r>
      <w:proofErr w:type="spellStart"/>
      <w:r w:rsidR="00376832" w:rsidRPr="004466BE">
        <w:rPr>
          <w:rFonts w:ascii="Times New Roman" w:eastAsia="Times New Roman" w:hAnsi="Times New Roman" w:cs="Times New Roman"/>
          <w:sz w:val="21"/>
          <w:szCs w:val="21"/>
          <w:lang/>
        </w:rPr>
        <w:t>superwizją</w:t>
      </w:r>
      <w:proofErr w:type="spellEnd"/>
      <w:r w:rsidR="00376832" w:rsidRPr="004466BE">
        <w:rPr>
          <w:rFonts w:ascii="Times New Roman" w:eastAsia="Times New Roman" w:hAnsi="Times New Roman" w:cs="Times New Roman"/>
          <w:sz w:val="21"/>
          <w:szCs w:val="21"/>
          <w:lang/>
        </w:rPr>
        <w:t xml:space="preserve"> dla pracowników Środowiskowego Domu Samopomocy.</w:t>
      </w:r>
    </w:p>
    <w:p w:rsidR="001A5EC6" w:rsidRPr="004466BE" w:rsidRDefault="001A5EC6" w:rsidP="00884EFD">
      <w:pPr>
        <w:spacing w:after="0"/>
        <w:jc w:val="both"/>
        <w:rPr>
          <w:rFonts w:ascii="Times New Roman" w:eastAsia="Lucida Sans Unicode" w:hAnsi="Times New Roman" w:cs="Times New Roman"/>
          <w:sz w:val="21"/>
          <w:szCs w:val="21"/>
        </w:rPr>
      </w:pPr>
    </w:p>
    <w:p w:rsidR="00BE0895" w:rsidRPr="004466BE" w:rsidRDefault="00BE0895" w:rsidP="00884EFD">
      <w:pPr>
        <w:spacing w:after="0"/>
        <w:jc w:val="both"/>
        <w:rPr>
          <w:rFonts w:ascii="Times New Roman" w:hAnsi="Times New Roman" w:cs="Times New Roman"/>
          <w:iCs/>
          <w:sz w:val="21"/>
          <w:szCs w:val="21"/>
        </w:rPr>
      </w:pPr>
      <w:r w:rsidRPr="004466BE">
        <w:rPr>
          <w:rFonts w:ascii="Times New Roman" w:hAnsi="Times New Roman" w:cs="Times New Roman"/>
          <w:b/>
          <w:sz w:val="21"/>
          <w:szCs w:val="21"/>
        </w:rPr>
        <w:t>Dział 853 POZOSTAŁE ZADANIA W ZAKRESIE POLITYKI SPOŁECZNEJ</w:t>
      </w:r>
      <w:r w:rsidRPr="004466BE">
        <w:rPr>
          <w:rFonts w:ascii="Times New Roman" w:hAnsi="Times New Roman" w:cs="Times New Roman"/>
          <w:sz w:val="21"/>
          <w:szCs w:val="21"/>
        </w:rPr>
        <w:t xml:space="preserve"> - </w:t>
      </w:r>
      <w:r w:rsidRPr="004466BE">
        <w:rPr>
          <w:rFonts w:ascii="Times New Roman" w:hAnsi="Times New Roman" w:cs="Times New Roman"/>
          <w:iCs/>
          <w:sz w:val="21"/>
          <w:szCs w:val="21"/>
          <w:lang w:eastAsia="ar-SA"/>
        </w:rPr>
        <w:t xml:space="preserve">rozdział </w:t>
      </w:r>
      <w:r w:rsidRPr="004466BE">
        <w:rPr>
          <w:rFonts w:ascii="Times New Roman" w:hAnsi="Times New Roman" w:cs="Times New Roman"/>
          <w:bCs/>
          <w:iCs/>
          <w:sz w:val="21"/>
          <w:szCs w:val="21"/>
          <w:lang w:eastAsia="ar-SA"/>
        </w:rPr>
        <w:t>85321 „Zespoły do spraw orzekania o niepełnosprawności”</w:t>
      </w:r>
      <w:r w:rsidRPr="004466BE">
        <w:rPr>
          <w:rFonts w:ascii="Times New Roman" w:hAnsi="Times New Roman" w:cs="Times New Roman"/>
          <w:iCs/>
          <w:sz w:val="21"/>
          <w:szCs w:val="21"/>
          <w:lang w:eastAsia="ar-SA"/>
        </w:rPr>
        <w:t xml:space="preserve"> wynosi </w:t>
      </w:r>
      <w:r w:rsidR="00376832" w:rsidRPr="004466BE">
        <w:rPr>
          <w:rFonts w:ascii="Times New Roman" w:hAnsi="Times New Roman" w:cs="Times New Roman"/>
          <w:iCs/>
          <w:sz w:val="21"/>
          <w:szCs w:val="21"/>
          <w:lang w:eastAsia="ar-SA"/>
        </w:rPr>
        <w:t>213.345</w:t>
      </w:r>
      <w:r w:rsidRPr="004466BE">
        <w:rPr>
          <w:rFonts w:ascii="Times New Roman" w:hAnsi="Times New Roman" w:cs="Times New Roman"/>
          <w:bCs/>
          <w:iCs/>
          <w:sz w:val="21"/>
          <w:szCs w:val="21"/>
          <w:lang w:eastAsia="ar-SA"/>
        </w:rPr>
        <w:t>,00 zł</w:t>
      </w:r>
      <w:r w:rsidR="00376832" w:rsidRPr="004466BE">
        <w:rPr>
          <w:rFonts w:ascii="Times New Roman" w:hAnsi="Times New Roman" w:cs="Times New Roman"/>
          <w:iCs/>
          <w:sz w:val="21"/>
          <w:szCs w:val="21"/>
          <w:lang w:eastAsia="ar-SA"/>
        </w:rPr>
        <w:t xml:space="preserve"> i został wykonany w 93,49</w:t>
      </w:r>
      <w:r w:rsidRPr="004466BE">
        <w:rPr>
          <w:rFonts w:ascii="Times New Roman" w:hAnsi="Times New Roman" w:cs="Times New Roman"/>
          <w:iCs/>
          <w:sz w:val="21"/>
          <w:szCs w:val="21"/>
          <w:lang w:eastAsia="ar-SA"/>
        </w:rPr>
        <w:t xml:space="preserve">%, w poszczególnych paragrafach wykonanie przedstawia się w następujący sposób: </w:t>
      </w:r>
      <w:r w:rsidR="000F7475" w:rsidRPr="004466BE">
        <w:rPr>
          <w:rFonts w:ascii="Times New Roman" w:eastAsia="Times New Roman" w:hAnsi="Times New Roman" w:cs="Times New Roman"/>
          <w:b/>
          <w:bCs/>
          <w:iCs/>
          <w:sz w:val="21"/>
          <w:szCs w:val="21"/>
        </w:rPr>
        <w:t>§ 4010</w:t>
      </w:r>
      <w:r w:rsidR="000F7475" w:rsidRPr="004466BE">
        <w:rPr>
          <w:rFonts w:ascii="Times New Roman" w:eastAsia="Times New Roman" w:hAnsi="Times New Roman" w:cs="Times New Roman"/>
          <w:iCs/>
          <w:sz w:val="21"/>
          <w:szCs w:val="21"/>
        </w:rPr>
        <w:t xml:space="preserve"> - wynagrodzenia osobowe  pracowników - plan dotacji </w:t>
      </w:r>
      <w:r w:rsidR="000F7475" w:rsidRPr="004466BE">
        <w:rPr>
          <w:rFonts w:ascii="Times New Roman" w:eastAsia="Times New Roman" w:hAnsi="Times New Roman" w:cs="Times New Roman"/>
          <w:b/>
          <w:bCs/>
          <w:iCs/>
          <w:sz w:val="21"/>
          <w:szCs w:val="21"/>
        </w:rPr>
        <w:t xml:space="preserve"> 7</w:t>
      </w:r>
      <w:r w:rsidR="00376832" w:rsidRPr="004466BE">
        <w:rPr>
          <w:rFonts w:ascii="Times New Roman" w:eastAsia="Times New Roman" w:hAnsi="Times New Roman" w:cs="Times New Roman"/>
          <w:b/>
          <w:bCs/>
          <w:iCs/>
          <w:sz w:val="21"/>
          <w:szCs w:val="21"/>
        </w:rPr>
        <w:t>5.982</w:t>
      </w:r>
      <w:r w:rsidR="000F7475" w:rsidRPr="004466BE">
        <w:rPr>
          <w:rFonts w:ascii="Times New Roman" w:eastAsia="Times New Roman" w:hAnsi="Times New Roman" w:cs="Times New Roman"/>
          <w:b/>
          <w:bCs/>
          <w:iCs/>
          <w:sz w:val="21"/>
          <w:szCs w:val="21"/>
        </w:rPr>
        <w:t>zł, w</w:t>
      </w:r>
      <w:r w:rsidR="000F7475" w:rsidRPr="004466BE">
        <w:rPr>
          <w:rFonts w:ascii="Times New Roman" w:eastAsia="Times New Roman" w:hAnsi="Times New Roman" w:cs="Times New Roman"/>
          <w:iCs/>
          <w:sz w:val="21"/>
          <w:szCs w:val="21"/>
        </w:rPr>
        <w:t xml:space="preserve">ykonanie </w:t>
      </w:r>
      <w:r w:rsidR="00376832" w:rsidRPr="004466BE">
        <w:rPr>
          <w:rFonts w:ascii="Times New Roman" w:eastAsia="Times New Roman" w:hAnsi="Times New Roman" w:cs="Times New Roman"/>
          <w:iCs/>
          <w:sz w:val="21"/>
          <w:szCs w:val="21"/>
        </w:rPr>
        <w:t>97,6</w:t>
      </w:r>
      <w:r w:rsidR="000F7475" w:rsidRPr="004466BE">
        <w:rPr>
          <w:rFonts w:ascii="Times New Roman" w:eastAsia="Times New Roman" w:hAnsi="Times New Roman" w:cs="Times New Roman"/>
          <w:b/>
          <w:bCs/>
          <w:iCs/>
          <w:sz w:val="21"/>
          <w:szCs w:val="21"/>
        </w:rPr>
        <w:t>%</w:t>
      </w:r>
      <w:r w:rsidR="00376832" w:rsidRPr="004466BE">
        <w:rPr>
          <w:rFonts w:ascii="Times New Roman" w:eastAsia="Times New Roman" w:hAnsi="Times New Roman" w:cs="Times New Roman"/>
          <w:b/>
          <w:bCs/>
          <w:iCs/>
          <w:sz w:val="21"/>
          <w:szCs w:val="21"/>
        </w:rPr>
        <w:t xml:space="preserve"> na kwotę 74.159,47</w:t>
      </w:r>
      <w:r w:rsidR="000F7475" w:rsidRPr="004466BE">
        <w:rPr>
          <w:rFonts w:ascii="Times New Roman" w:eastAsia="Times New Roman" w:hAnsi="Times New Roman" w:cs="Times New Roman"/>
          <w:b/>
          <w:bCs/>
          <w:iCs/>
          <w:sz w:val="21"/>
          <w:szCs w:val="21"/>
        </w:rPr>
        <w:t xml:space="preserve">.  </w:t>
      </w:r>
      <w:r w:rsidR="000F7475" w:rsidRPr="004466BE">
        <w:rPr>
          <w:rFonts w:ascii="Times New Roman" w:eastAsia="Times New Roman" w:hAnsi="Times New Roman" w:cs="Times New Roman"/>
          <w:iCs/>
          <w:sz w:val="21"/>
          <w:szCs w:val="21"/>
        </w:rPr>
        <w:t xml:space="preserve"> Wypłacono wynagrodzenie pracownikom PZOON zgodnie z Regulaminem wynagradzania w PZOON.</w:t>
      </w:r>
      <w:r w:rsidR="00884EFD" w:rsidRPr="004466BE">
        <w:rPr>
          <w:rFonts w:ascii="Times New Roman" w:eastAsia="Times New Roman" w:hAnsi="Times New Roman" w:cs="Times New Roman"/>
          <w:iCs/>
          <w:sz w:val="21"/>
          <w:szCs w:val="21"/>
        </w:rPr>
        <w:t xml:space="preserve"> </w:t>
      </w:r>
      <w:r w:rsidR="000F7475" w:rsidRPr="004466BE">
        <w:rPr>
          <w:rFonts w:ascii="Times New Roman" w:eastAsia="Times New Roman" w:hAnsi="Times New Roman" w:cs="Times New Roman"/>
          <w:b/>
          <w:bCs/>
          <w:iCs/>
          <w:sz w:val="21"/>
          <w:szCs w:val="21"/>
        </w:rPr>
        <w:t>§ 4040</w:t>
      </w:r>
      <w:r w:rsidR="000F7475" w:rsidRPr="004466BE">
        <w:rPr>
          <w:rFonts w:ascii="Times New Roman" w:eastAsia="Times New Roman" w:hAnsi="Times New Roman" w:cs="Times New Roman"/>
          <w:iCs/>
          <w:sz w:val="21"/>
          <w:szCs w:val="21"/>
        </w:rPr>
        <w:t xml:space="preserve"> - dodatkowe wynagrodzenie - plan wynosi </w:t>
      </w:r>
      <w:r w:rsidR="000F7475" w:rsidRPr="004466BE">
        <w:rPr>
          <w:rFonts w:ascii="Times New Roman" w:eastAsia="Times New Roman" w:hAnsi="Times New Roman" w:cs="Times New Roman"/>
          <w:b/>
          <w:bCs/>
          <w:iCs/>
          <w:sz w:val="21"/>
          <w:szCs w:val="21"/>
        </w:rPr>
        <w:t xml:space="preserve">4000zł. </w:t>
      </w:r>
      <w:r w:rsidR="000F7475" w:rsidRPr="004466BE">
        <w:rPr>
          <w:rFonts w:ascii="Times New Roman" w:eastAsia="Times New Roman" w:hAnsi="Times New Roman" w:cs="Times New Roman"/>
          <w:iCs/>
          <w:sz w:val="21"/>
          <w:szCs w:val="21"/>
        </w:rPr>
        <w:t xml:space="preserve"> został wykonany w </w:t>
      </w:r>
      <w:r w:rsidR="000F7475" w:rsidRPr="004466BE">
        <w:rPr>
          <w:rFonts w:ascii="Times New Roman" w:eastAsia="Times New Roman" w:hAnsi="Times New Roman" w:cs="Times New Roman"/>
          <w:b/>
          <w:bCs/>
          <w:iCs/>
          <w:sz w:val="21"/>
          <w:szCs w:val="21"/>
        </w:rPr>
        <w:t xml:space="preserve">100%. </w:t>
      </w:r>
      <w:r w:rsidR="000F7475" w:rsidRPr="004466BE">
        <w:rPr>
          <w:rFonts w:ascii="Times New Roman" w:eastAsia="Times New Roman" w:hAnsi="Times New Roman" w:cs="Times New Roman"/>
          <w:iCs/>
          <w:sz w:val="21"/>
          <w:szCs w:val="21"/>
        </w:rPr>
        <w:t xml:space="preserve">Wypłacono wynagrodzenie dodatkowe </w:t>
      </w:r>
      <w:proofErr w:type="spellStart"/>
      <w:r w:rsidR="000F7475" w:rsidRPr="004466BE">
        <w:rPr>
          <w:rFonts w:ascii="Times New Roman" w:eastAsia="Times New Roman" w:hAnsi="Times New Roman" w:cs="Times New Roman"/>
          <w:iCs/>
          <w:sz w:val="21"/>
          <w:szCs w:val="21"/>
        </w:rPr>
        <w:t>tzw</w:t>
      </w:r>
      <w:proofErr w:type="spellEnd"/>
      <w:r w:rsidR="000F7475" w:rsidRPr="004466BE">
        <w:rPr>
          <w:rFonts w:ascii="Times New Roman" w:eastAsia="Times New Roman" w:hAnsi="Times New Roman" w:cs="Times New Roman"/>
          <w:iCs/>
          <w:sz w:val="21"/>
          <w:szCs w:val="21"/>
        </w:rPr>
        <w:t xml:space="preserve"> „13” pracownikom PZOON za rok 201</w:t>
      </w:r>
      <w:r w:rsidR="00376832" w:rsidRPr="004466BE">
        <w:rPr>
          <w:rFonts w:ascii="Times New Roman" w:eastAsia="Times New Roman" w:hAnsi="Times New Roman" w:cs="Times New Roman"/>
          <w:iCs/>
          <w:sz w:val="21"/>
          <w:szCs w:val="21"/>
        </w:rPr>
        <w:t>1</w:t>
      </w:r>
      <w:r w:rsidR="000F7475" w:rsidRPr="004466BE">
        <w:rPr>
          <w:rFonts w:ascii="Times New Roman" w:eastAsia="Times New Roman" w:hAnsi="Times New Roman" w:cs="Times New Roman"/>
          <w:iCs/>
          <w:sz w:val="21"/>
          <w:szCs w:val="21"/>
        </w:rPr>
        <w:t>r.</w:t>
      </w:r>
      <w:r w:rsidR="00884EFD" w:rsidRPr="004466BE">
        <w:rPr>
          <w:rFonts w:ascii="Times New Roman" w:eastAsia="Times New Roman" w:hAnsi="Times New Roman" w:cs="Times New Roman"/>
          <w:iCs/>
          <w:sz w:val="21"/>
          <w:szCs w:val="21"/>
        </w:rPr>
        <w:t xml:space="preserve"> </w:t>
      </w:r>
      <w:r w:rsidR="000F7475" w:rsidRPr="004466BE">
        <w:rPr>
          <w:rFonts w:ascii="Times New Roman" w:eastAsia="Times New Roman" w:hAnsi="Times New Roman" w:cs="Times New Roman"/>
          <w:b/>
          <w:bCs/>
          <w:iCs/>
          <w:sz w:val="21"/>
          <w:szCs w:val="21"/>
        </w:rPr>
        <w:t>§4110</w:t>
      </w:r>
      <w:r w:rsidR="000F7475" w:rsidRPr="004466BE">
        <w:rPr>
          <w:rFonts w:ascii="Times New Roman" w:eastAsia="Times New Roman" w:hAnsi="Times New Roman" w:cs="Times New Roman"/>
          <w:iCs/>
          <w:sz w:val="21"/>
          <w:szCs w:val="21"/>
        </w:rPr>
        <w:t xml:space="preserve"> - składki ZUS  - plan wynosi </w:t>
      </w:r>
      <w:r w:rsidR="000F7475" w:rsidRPr="004466BE">
        <w:rPr>
          <w:rFonts w:ascii="Times New Roman" w:eastAsia="Times New Roman" w:hAnsi="Times New Roman" w:cs="Times New Roman"/>
          <w:b/>
          <w:iCs/>
          <w:sz w:val="21"/>
          <w:szCs w:val="21"/>
        </w:rPr>
        <w:t>1</w:t>
      </w:r>
      <w:r w:rsidR="00376832" w:rsidRPr="004466BE">
        <w:rPr>
          <w:rFonts w:ascii="Times New Roman" w:eastAsia="Times New Roman" w:hAnsi="Times New Roman" w:cs="Times New Roman"/>
          <w:b/>
          <w:iCs/>
          <w:sz w:val="21"/>
          <w:szCs w:val="21"/>
        </w:rPr>
        <w:t>7.913</w:t>
      </w:r>
      <w:r w:rsidR="000F7475" w:rsidRPr="004466BE">
        <w:rPr>
          <w:rFonts w:ascii="Times New Roman" w:eastAsia="Times New Roman" w:hAnsi="Times New Roman" w:cs="Times New Roman"/>
          <w:b/>
          <w:bCs/>
          <w:iCs/>
          <w:sz w:val="21"/>
          <w:szCs w:val="21"/>
        </w:rPr>
        <w:t xml:space="preserve">zł.  </w:t>
      </w:r>
      <w:r w:rsidR="000F7475" w:rsidRPr="004466BE">
        <w:rPr>
          <w:rFonts w:ascii="Times New Roman" w:eastAsia="Times New Roman" w:hAnsi="Times New Roman" w:cs="Times New Roman"/>
          <w:iCs/>
          <w:sz w:val="21"/>
          <w:szCs w:val="21"/>
        </w:rPr>
        <w:t xml:space="preserve">został wykonany </w:t>
      </w:r>
      <w:r w:rsidR="00376832" w:rsidRPr="004466BE">
        <w:rPr>
          <w:rFonts w:ascii="Times New Roman" w:eastAsia="Times New Roman" w:hAnsi="Times New Roman" w:cs="Times New Roman"/>
          <w:iCs/>
          <w:sz w:val="21"/>
          <w:szCs w:val="21"/>
        </w:rPr>
        <w:t>na kwotę 17.249,78</w:t>
      </w:r>
      <w:r w:rsidR="000F7475" w:rsidRPr="004466BE">
        <w:rPr>
          <w:rFonts w:ascii="Times New Roman" w:eastAsia="Times New Roman" w:hAnsi="Times New Roman" w:cs="Times New Roman"/>
          <w:b/>
          <w:bCs/>
          <w:iCs/>
          <w:sz w:val="21"/>
          <w:szCs w:val="21"/>
        </w:rPr>
        <w:t xml:space="preserve">. </w:t>
      </w:r>
      <w:r w:rsidR="000F7475" w:rsidRPr="004466BE">
        <w:rPr>
          <w:rFonts w:ascii="Times New Roman" w:eastAsia="Times New Roman" w:hAnsi="Times New Roman" w:cs="Times New Roman"/>
          <w:iCs/>
          <w:sz w:val="21"/>
          <w:szCs w:val="21"/>
        </w:rPr>
        <w:t xml:space="preserve">Są to składki na ubezpieczenie społeczne pracodawcy od wynagrodzenia osobowego. </w:t>
      </w:r>
      <w:r w:rsidR="000F7475" w:rsidRPr="004466BE">
        <w:rPr>
          <w:rFonts w:ascii="Times New Roman" w:eastAsia="Times New Roman" w:hAnsi="Times New Roman" w:cs="Times New Roman"/>
          <w:b/>
          <w:bCs/>
          <w:iCs/>
          <w:sz w:val="21"/>
          <w:szCs w:val="21"/>
        </w:rPr>
        <w:t>§4120</w:t>
      </w:r>
      <w:r w:rsidR="000F7475" w:rsidRPr="004466BE">
        <w:rPr>
          <w:rFonts w:ascii="Times New Roman" w:eastAsia="Times New Roman" w:hAnsi="Times New Roman" w:cs="Times New Roman"/>
          <w:iCs/>
          <w:sz w:val="21"/>
          <w:szCs w:val="21"/>
        </w:rPr>
        <w:t xml:space="preserve"> - składki na FP - plan wynosi </w:t>
      </w:r>
      <w:r w:rsidR="000F7475" w:rsidRPr="004466BE">
        <w:rPr>
          <w:rFonts w:ascii="Times New Roman" w:eastAsia="Times New Roman" w:hAnsi="Times New Roman" w:cs="Times New Roman"/>
          <w:b/>
          <w:iCs/>
          <w:sz w:val="21"/>
          <w:szCs w:val="21"/>
        </w:rPr>
        <w:t>2.</w:t>
      </w:r>
      <w:r w:rsidR="00376832" w:rsidRPr="004466BE">
        <w:rPr>
          <w:rFonts w:ascii="Times New Roman" w:eastAsia="Times New Roman" w:hAnsi="Times New Roman" w:cs="Times New Roman"/>
          <w:b/>
          <w:iCs/>
          <w:sz w:val="21"/>
          <w:szCs w:val="21"/>
        </w:rPr>
        <w:t>896</w:t>
      </w:r>
      <w:r w:rsidR="000F7475" w:rsidRPr="004466BE">
        <w:rPr>
          <w:rFonts w:ascii="Times New Roman" w:eastAsia="Times New Roman" w:hAnsi="Times New Roman" w:cs="Times New Roman"/>
          <w:b/>
          <w:bCs/>
          <w:iCs/>
          <w:sz w:val="21"/>
          <w:szCs w:val="21"/>
        </w:rPr>
        <w:t>zł.</w:t>
      </w:r>
      <w:r w:rsidR="000F7475" w:rsidRPr="004466BE">
        <w:rPr>
          <w:rFonts w:ascii="Times New Roman" w:eastAsia="Times New Roman" w:hAnsi="Times New Roman" w:cs="Times New Roman"/>
          <w:b/>
          <w:iCs/>
          <w:sz w:val="21"/>
          <w:szCs w:val="21"/>
        </w:rPr>
        <w:t>,</w:t>
      </w:r>
      <w:r w:rsidR="000F7475" w:rsidRPr="004466BE">
        <w:rPr>
          <w:rFonts w:ascii="Times New Roman" w:eastAsia="Times New Roman" w:hAnsi="Times New Roman" w:cs="Times New Roman"/>
          <w:iCs/>
          <w:sz w:val="21"/>
          <w:szCs w:val="21"/>
        </w:rPr>
        <w:t xml:space="preserve"> został wykonany </w:t>
      </w:r>
      <w:r w:rsidR="00376832" w:rsidRPr="004466BE">
        <w:rPr>
          <w:rFonts w:ascii="Times New Roman" w:eastAsia="Times New Roman" w:hAnsi="Times New Roman" w:cs="Times New Roman"/>
          <w:iCs/>
          <w:sz w:val="21"/>
          <w:szCs w:val="21"/>
        </w:rPr>
        <w:t>na kwotę 2.896,32</w:t>
      </w:r>
      <w:r w:rsidR="000F7475" w:rsidRPr="004466BE">
        <w:rPr>
          <w:rFonts w:ascii="Times New Roman" w:eastAsia="Times New Roman" w:hAnsi="Times New Roman" w:cs="Times New Roman"/>
          <w:b/>
          <w:bCs/>
          <w:iCs/>
          <w:sz w:val="21"/>
          <w:szCs w:val="21"/>
        </w:rPr>
        <w:t xml:space="preserve">. </w:t>
      </w:r>
      <w:r w:rsidR="000F7475" w:rsidRPr="004466BE">
        <w:rPr>
          <w:rFonts w:ascii="Times New Roman" w:eastAsia="Times New Roman" w:hAnsi="Times New Roman" w:cs="Times New Roman"/>
          <w:iCs/>
          <w:sz w:val="21"/>
          <w:szCs w:val="21"/>
        </w:rPr>
        <w:t xml:space="preserve">Są to składni na Fundusz Pracy w wysokości </w:t>
      </w:r>
      <w:r w:rsidR="000F7475" w:rsidRPr="004466BE">
        <w:rPr>
          <w:rFonts w:ascii="Times New Roman" w:eastAsia="Times New Roman" w:hAnsi="Times New Roman" w:cs="Times New Roman"/>
          <w:b/>
          <w:bCs/>
          <w:iCs/>
          <w:sz w:val="21"/>
          <w:szCs w:val="21"/>
        </w:rPr>
        <w:t>2,45%</w:t>
      </w:r>
      <w:r w:rsidR="000F7475" w:rsidRPr="004466BE">
        <w:rPr>
          <w:rFonts w:ascii="Times New Roman" w:eastAsia="Times New Roman" w:hAnsi="Times New Roman" w:cs="Times New Roman"/>
          <w:iCs/>
          <w:sz w:val="21"/>
          <w:szCs w:val="21"/>
        </w:rPr>
        <w:t xml:space="preserve"> od wynagrodzenia osobowego.</w:t>
      </w:r>
      <w:r w:rsidR="00884EFD" w:rsidRPr="004466BE">
        <w:rPr>
          <w:rFonts w:ascii="Times New Roman" w:eastAsia="Times New Roman" w:hAnsi="Times New Roman" w:cs="Times New Roman"/>
          <w:iCs/>
          <w:sz w:val="21"/>
          <w:szCs w:val="21"/>
        </w:rPr>
        <w:t xml:space="preserve"> </w:t>
      </w:r>
      <w:r w:rsidR="000F7475" w:rsidRPr="004466BE">
        <w:rPr>
          <w:rFonts w:ascii="Times New Roman" w:eastAsia="Times New Roman" w:hAnsi="Times New Roman" w:cs="Times New Roman"/>
          <w:b/>
          <w:bCs/>
          <w:iCs/>
          <w:sz w:val="21"/>
          <w:szCs w:val="21"/>
        </w:rPr>
        <w:t xml:space="preserve">§4170 </w:t>
      </w:r>
      <w:r w:rsidR="000F7475" w:rsidRPr="004466BE">
        <w:rPr>
          <w:rFonts w:ascii="Times New Roman" w:eastAsia="Times New Roman" w:hAnsi="Times New Roman" w:cs="Times New Roman"/>
          <w:iCs/>
          <w:sz w:val="21"/>
          <w:szCs w:val="21"/>
        </w:rPr>
        <w:t xml:space="preserve">- wynagrodzenia bezosobowe - plan wynosi </w:t>
      </w:r>
      <w:r w:rsidR="000F7475" w:rsidRPr="004466BE">
        <w:rPr>
          <w:rFonts w:ascii="Times New Roman" w:eastAsia="Times New Roman" w:hAnsi="Times New Roman" w:cs="Times New Roman"/>
          <w:b/>
          <w:iCs/>
          <w:sz w:val="21"/>
          <w:szCs w:val="21"/>
        </w:rPr>
        <w:t>4</w:t>
      </w:r>
      <w:r w:rsidR="00376832" w:rsidRPr="004466BE">
        <w:rPr>
          <w:rFonts w:ascii="Times New Roman" w:eastAsia="Times New Roman" w:hAnsi="Times New Roman" w:cs="Times New Roman"/>
          <w:b/>
          <w:iCs/>
          <w:sz w:val="21"/>
          <w:szCs w:val="21"/>
        </w:rPr>
        <w:t>4.71</w:t>
      </w:r>
      <w:r w:rsidR="000F7475" w:rsidRPr="004466BE">
        <w:rPr>
          <w:rFonts w:ascii="Times New Roman" w:eastAsia="Times New Roman" w:hAnsi="Times New Roman" w:cs="Times New Roman"/>
          <w:b/>
          <w:iCs/>
          <w:sz w:val="21"/>
          <w:szCs w:val="21"/>
        </w:rPr>
        <w:t>0zł.</w:t>
      </w:r>
      <w:r w:rsidR="000F7475" w:rsidRPr="004466BE">
        <w:rPr>
          <w:rFonts w:ascii="Times New Roman" w:eastAsia="Times New Roman" w:hAnsi="Times New Roman" w:cs="Times New Roman"/>
          <w:iCs/>
          <w:sz w:val="21"/>
          <w:szCs w:val="21"/>
        </w:rPr>
        <w:t xml:space="preserve">, wykonany </w:t>
      </w:r>
      <w:r w:rsidR="00376832" w:rsidRPr="004466BE">
        <w:rPr>
          <w:rFonts w:ascii="Times New Roman" w:eastAsia="Times New Roman" w:hAnsi="Times New Roman" w:cs="Times New Roman"/>
          <w:iCs/>
          <w:sz w:val="21"/>
          <w:szCs w:val="21"/>
        </w:rPr>
        <w:t>na kwotę 44.709,56 zł</w:t>
      </w:r>
      <w:r w:rsidR="000F7475" w:rsidRPr="004466BE">
        <w:rPr>
          <w:rFonts w:ascii="Times New Roman" w:eastAsia="Times New Roman" w:hAnsi="Times New Roman" w:cs="Times New Roman"/>
          <w:b/>
          <w:bCs/>
          <w:iCs/>
          <w:sz w:val="21"/>
          <w:szCs w:val="21"/>
        </w:rPr>
        <w:t xml:space="preserve">. </w:t>
      </w:r>
      <w:r w:rsidR="000F7475" w:rsidRPr="004466BE">
        <w:rPr>
          <w:rFonts w:ascii="Times New Roman" w:eastAsia="Times New Roman" w:hAnsi="Times New Roman" w:cs="Times New Roman"/>
          <w:bCs/>
          <w:iCs/>
          <w:sz w:val="21"/>
          <w:szCs w:val="21"/>
        </w:rPr>
        <w:t xml:space="preserve">Z </w:t>
      </w:r>
      <w:r w:rsidR="000F7475" w:rsidRPr="004466BE">
        <w:rPr>
          <w:rFonts w:ascii="Times New Roman" w:eastAsia="Times New Roman" w:hAnsi="Times New Roman" w:cs="Times New Roman"/>
          <w:iCs/>
          <w:sz w:val="21"/>
          <w:szCs w:val="21"/>
        </w:rPr>
        <w:t xml:space="preserve"> tego tytułu opłacono wynagrodzenie lekarzy orzeczników i specjalistów orzekających - członków zespołu orzekającego w PZOON oraz wynagrodzenie osoby sprzątającej w pomieszczeniach PZOON. </w:t>
      </w:r>
      <w:r w:rsidR="000F7475" w:rsidRPr="004466BE">
        <w:rPr>
          <w:rFonts w:ascii="Times New Roman" w:eastAsia="Times New Roman" w:hAnsi="Times New Roman" w:cs="Times New Roman"/>
          <w:b/>
          <w:bCs/>
          <w:iCs/>
          <w:sz w:val="21"/>
          <w:szCs w:val="21"/>
        </w:rPr>
        <w:t xml:space="preserve">§4210 </w:t>
      </w:r>
      <w:r w:rsidR="000F7475" w:rsidRPr="004466BE">
        <w:rPr>
          <w:rFonts w:ascii="Times New Roman" w:eastAsia="Times New Roman" w:hAnsi="Times New Roman" w:cs="Times New Roman"/>
          <w:iCs/>
          <w:sz w:val="21"/>
          <w:szCs w:val="21"/>
        </w:rPr>
        <w:t xml:space="preserve">- zakup materiałów i wyposażenia - plan dotacji wynosi </w:t>
      </w:r>
      <w:r w:rsidR="00376832" w:rsidRPr="004466BE">
        <w:rPr>
          <w:rFonts w:ascii="Times New Roman" w:eastAsia="Times New Roman" w:hAnsi="Times New Roman" w:cs="Times New Roman"/>
          <w:iCs/>
          <w:sz w:val="21"/>
          <w:szCs w:val="21"/>
        </w:rPr>
        <w:t>20.727,00 zł</w:t>
      </w:r>
      <w:r w:rsidR="000F7475" w:rsidRPr="004466BE">
        <w:rPr>
          <w:rFonts w:ascii="Times New Roman" w:eastAsia="Times New Roman" w:hAnsi="Times New Roman" w:cs="Times New Roman"/>
          <w:b/>
          <w:bCs/>
          <w:iCs/>
          <w:sz w:val="21"/>
          <w:szCs w:val="21"/>
        </w:rPr>
        <w:t xml:space="preserve"> zo</w:t>
      </w:r>
      <w:r w:rsidR="000F7475" w:rsidRPr="004466BE">
        <w:rPr>
          <w:rFonts w:ascii="Times New Roman" w:eastAsia="Times New Roman" w:hAnsi="Times New Roman" w:cs="Times New Roman"/>
          <w:iCs/>
          <w:sz w:val="21"/>
          <w:szCs w:val="21"/>
        </w:rPr>
        <w:t xml:space="preserve">stał wykonany </w:t>
      </w:r>
      <w:r w:rsidR="00376832" w:rsidRPr="004466BE">
        <w:rPr>
          <w:rFonts w:ascii="Times New Roman" w:eastAsia="Times New Roman" w:hAnsi="Times New Roman" w:cs="Times New Roman"/>
          <w:iCs/>
          <w:sz w:val="21"/>
          <w:szCs w:val="21"/>
        </w:rPr>
        <w:t xml:space="preserve">na kwotę </w:t>
      </w:r>
      <w:r w:rsidR="00376832" w:rsidRPr="004466BE">
        <w:rPr>
          <w:rFonts w:ascii="Times New Roman" w:eastAsia="Times New Roman" w:hAnsi="Times New Roman" w:cs="Times New Roman"/>
          <w:iCs/>
          <w:sz w:val="21"/>
          <w:szCs w:val="21"/>
        </w:rPr>
        <w:br/>
        <w:t>12.738,98 zł</w:t>
      </w:r>
      <w:r w:rsidR="000F7475" w:rsidRPr="004466BE">
        <w:rPr>
          <w:rFonts w:ascii="Times New Roman" w:eastAsia="Times New Roman" w:hAnsi="Times New Roman" w:cs="Times New Roman"/>
          <w:bCs/>
          <w:iCs/>
          <w:sz w:val="21"/>
          <w:szCs w:val="21"/>
        </w:rPr>
        <w:t xml:space="preserve">.  </w:t>
      </w:r>
      <w:r w:rsidR="000F7475" w:rsidRPr="004466BE">
        <w:rPr>
          <w:rFonts w:ascii="Times New Roman" w:eastAsia="Times New Roman" w:hAnsi="Times New Roman" w:cs="Times New Roman"/>
          <w:iCs/>
          <w:sz w:val="21"/>
          <w:szCs w:val="21"/>
        </w:rPr>
        <w:t xml:space="preserve">Środki wydatkowano na materiały biurowe, środki czystości, tonery na potrzeby pracowników PZOON. </w:t>
      </w:r>
      <w:r w:rsidR="000F7475" w:rsidRPr="004466BE">
        <w:rPr>
          <w:rFonts w:ascii="Times New Roman" w:eastAsia="Times New Roman" w:hAnsi="Times New Roman" w:cs="Times New Roman"/>
          <w:b/>
          <w:bCs/>
          <w:iCs/>
          <w:sz w:val="21"/>
          <w:szCs w:val="21"/>
        </w:rPr>
        <w:t>§4260</w:t>
      </w:r>
      <w:r w:rsidR="000F7475" w:rsidRPr="004466BE">
        <w:rPr>
          <w:rFonts w:ascii="Times New Roman" w:eastAsia="Times New Roman" w:hAnsi="Times New Roman" w:cs="Times New Roman"/>
          <w:iCs/>
          <w:sz w:val="21"/>
          <w:szCs w:val="21"/>
        </w:rPr>
        <w:t xml:space="preserve"> - zakup energii - plan wynosi </w:t>
      </w:r>
      <w:r w:rsidR="001C33AD" w:rsidRPr="004466BE">
        <w:rPr>
          <w:rFonts w:ascii="Times New Roman" w:eastAsia="Times New Roman" w:hAnsi="Times New Roman" w:cs="Times New Roman"/>
          <w:iCs/>
          <w:sz w:val="21"/>
          <w:szCs w:val="21"/>
        </w:rPr>
        <w:t>4</w:t>
      </w:r>
      <w:r w:rsidR="000F7475" w:rsidRPr="004466BE">
        <w:rPr>
          <w:rFonts w:ascii="Times New Roman" w:eastAsia="Times New Roman" w:hAnsi="Times New Roman" w:cs="Times New Roman"/>
          <w:b/>
          <w:bCs/>
          <w:iCs/>
          <w:sz w:val="21"/>
          <w:szCs w:val="21"/>
        </w:rPr>
        <w:t>.000zł.,</w:t>
      </w:r>
      <w:r w:rsidR="000F7475" w:rsidRPr="004466BE">
        <w:rPr>
          <w:rFonts w:ascii="Times New Roman" w:eastAsia="Times New Roman" w:hAnsi="Times New Roman" w:cs="Times New Roman"/>
          <w:iCs/>
          <w:sz w:val="21"/>
          <w:szCs w:val="21"/>
        </w:rPr>
        <w:t xml:space="preserve"> wykonanie</w:t>
      </w:r>
      <w:r w:rsidR="000F7475" w:rsidRPr="004466BE">
        <w:rPr>
          <w:rFonts w:ascii="Times New Roman" w:eastAsia="Times New Roman" w:hAnsi="Times New Roman" w:cs="Times New Roman"/>
          <w:b/>
          <w:bCs/>
          <w:iCs/>
          <w:sz w:val="21"/>
          <w:szCs w:val="21"/>
        </w:rPr>
        <w:t xml:space="preserve"> </w:t>
      </w:r>
      <w:r w:rsidR="001C33AD" w:rsidRPr="004466BE">
        <w:rPr>
          <w:rFonts w:ascii="Times New Roman" w:eastAsia="Times New Roman" w:hAnsi="Times New Roman" w:cs="Times New Roman"/>
          <w:b/>
          <w:bCs/>
          <w:iCs/>
          <w:sz w:val="21"/>
          <w:szCs w:val="21"/>
        </w:rPr>
        <w:t>na kwotę 3.955,89 zł</w:t>
      </w:r>
      <w:r w:rsidR="000F7475" w:rsidRPr="004466BE">
        <w:rPr>
          <w:rFonts w:ascii="Times New Roman" w:eastAsia="Times New Roman" w:hAnsi="Times New Roman" w:cs="Times New Roman"/>
          <w:iCs/>
          <w:sz w:val="21"/>
          <w:szCs w:val="21"/>
        </w:rPr>
        <w:t>.  Powyższą kwotę wydatkowano na koszty zakupu energii i gazu na potrzeby PZOON.</w:t>
      </w:r>
      <w:r w:rsidR="00884EFD" w:rsidRPr="004466BE">
        <w:rPr>
          <w:rFonts w:ascii="Times New Roman" w:eastAsia="Times New Roman" w:hAnsi="Times New Roman" w:cs="Times New Roman"/>
          <w:iCs/>
          <w:sz w:val="21"/>
          <w:szCs w:val="21"/>
        </w:rPr>
        <w:t xml:space="preserve"> </w:t>
      </w:r>
      <w:r w:rsidR="000F7475" w:rsidRPr="004466BE">
        <w:rPr>
          <w:rFonts w:ascii="Times New Roman" w:eastAsia="Times New Roman" w:hAnsi="Times New Roman" w:cs="Times New Roman"/>
          <w:b/>
          <w:bCs/>
          <w:iCs/>
          <w:sz w:val="21"/>
          <w:szCs w:val="21"/>
        </w:rPr>
        <w:t xml:space="preserve">§4270 – </w:t>
      </w:r>
      <w:r w:rsidR="000F7475" w:rsidRPr="004466BE">
        <w:rPr>
          <w:rFonts w:ascii="Times New Roman" w:eastAsia="Times New Roman" w:hAnsi="Times New Roman" w:cs="Times New Roman"/>
          <w:bCs/>
          <w:iCs/>
          <w:sz w:val="21"/>
          <w:szCs w:val="21"/>
        </w:rPr>
        <w:t xml:space="preserve">zakup usług remontowych – plan wynosi </w:t>
      </w:r>
      <w:r w:rsidR="001C33AD" w:rsidRPr="004466BE">
        <w:rPr>
          <w:rFonts w:ascii="Times New Roman" w:eastAsia="Times New Roman" w:hAnsi="Times New Roman" w:cs="Times New Roman"/>
          <w:b/>
          <w:bCs/>
          <w:iCs/>
          <w:sz w:val="21"/>
          <w:szCs w:val="21"/>
        </w:rPr>
        <w:t>2.00</w:t>
      </w:r>
      <w:r w:rsidR="000F7475" w:rsidRPr="004466BE">
        <w:rPr>
          <w:rFonts w:ascii="Times New Roman" w:eastAsia="Times New Roman" w:hAnsi="Times New Roman" w:cs="Times New Roman"/>
          <w:b/>
          <w:bCs/>
          <w:iCs/>
          <w:sz w:val="21"/>
          <w:szCs w:val="21"/>
        </w:rPr>
        <w:t>0zł</w:t>
      </w:r>
      <w:r w:rsidR="000F7475" w:rsidRPr="004466BE">
        <w:rPr>
          <w:rFonts w:ascii="Times New Roman" w:eastAsia="Times New Roman" w:hAnsi="Times New Roman" w:cs="Times New Roman"/>
          <w:bCs/>
          <w:iCs/>
          <w:sz w:val="21"/>
          <w:szCs w:val="21"/>
        </w:rPr>
        <w:t xml:space="preserve"> </w:t>
      </w:r>
      <w:r w:rsidR="001C33AD" w:rsidRPr="004466BE">
        <w:rPr>
          <w:rFonts w:ascii="Times New Roman" w:eastAsia="Times New Roman" w:hAnsi="Times New Roman" w:cs="Times New Roman"/>
          <w:bCs/>
          <w:iCs/>
          <w:sz w:val="21"/>
          <w:szCs w:val="21"/>
        </w:rPr>
        <w:t>w</w:t>
      </w:r>
      <w:r w:rsidR="000F7475" w:rsidRPr="004466BE">
        <w:rPr>
          <w:rFonts w:ascii="Times New Roman" w:eastAsia="Times New Roman" w:hAnsi="Times New Roman" w:cs="Times New Roman"/>
          <w:bCs/>
          <w:iCs/>
          <w:sz w:val="21"/>
          <w:szCs w:val="21"/>
        </w:rPr>
        <w:t xml:space="preserve">ydatkowano </w:t>
      </w:r>
      <w:r w:rsidR="001C33AD" w:rsidRPr="004466BE">
        <w:rPr>
          <w:rFonts w:ascii="Times New Roman" w:eastAsia="Times New Roman" w:hAnsi="Times New Roman" w:cs="Times New Roman"/>
          <w:bCs/>
          <w:iCs/>
          <w:sz w:val="21"/>
          <w:szCs w:val="21"/>
        </w:rPr>
        <w:t>kwotę 1.606,40zł</w:t>
      </w:r>
      <w:r w:rsidR="000F7475" w:rsidRPr="004466BE">
        <w:rPr>
          <w:rFonts w:ascii="Times New Roman" w:eastAsia="Times New Roman" w:hAnsi="Times New Roman" w:cs="Times New Roman"/>
          <w:bCs/>
          <w:iCs/>
          <w:sz w:val="21"/>
          <w:szCs w:val="21"/>
        </w:rPr>
        <w:t>.</w:t>
      </w:r>
      <w:r w:rsidR="001C33AD" w:rsidRPr="004466BE">
        <w:rPr>
          <w:rFonts w:ascii="Times New Roman" w:eastAsia="Times New Roman" w:hAnsi="Times New Roman" w:cs="Times New Roman"/>
          <w:bCs/>
          <w:iCs/>
          <w:sz w:val="21"/>
          <w:szCs w:val="21"/>
        </w:rPr>
        <w:t xml:space="preserve"> </w:t>
      </w:r>
      <w:r w:rsidR="001C33AD" w:rsidRPr="004466BE">
        <w:rPr>
          <w:rFonts w:ascii="Times New Roman" w:eastAsia="Times New Roman" w:hAnsi="Times New Roman" w:cs="Times New Roman"/>
          <w:b/>
          <w:bCs/>
          <w:iCs/>
          <w:sz w:val="21"/>
          <w:szCs w:val="21"/>
        </w:rPr>
        <w:t>§ 4280</w:t>
      </w:r>
      <w:r w:rsidR="001C33AD" w:rsidRPr="004466BE">
        <w:rPr>
          <w:rFonts w:ascii="Times New Roman" w:eastAsia="Times New Roman" w:hAnsi="Times New Roman" w:cs="Times New Roman"/>
          <w:bCs/>
          <w:iCs/>
          <w:sz w:val="21"/>
          <w:szCs w:val="21"/>
        </w:rPr>
        <w:t xml:space="preserve"> zakup usług zdrowotnych </w:t>
      </w:r>
      <w:r w:rsidR="00884EFD" w:rsidRPr="004466BE">
        <w:rPr>
          <w:rFonts w:ascii="Times New Roman" w:eastAsia="Times New Roman" w:hAnsi="Times New Roman" w:cs="Times New Roman"/>
          <w:bCs/>
          <w:iCs/>
          <w:sz w:val="21"/>
          <w:szCs w:val="21"/>
        </w:rPr>
        <w:t xml:space="preserve"> </w:t>
      </w:r>
      <w:r w:rsidR="001C33AD" w:rsidRPr="004466BE">
        <w:rPr>
          <w:rFonts w:ascii="Times New Roman" w:eastAsia="Times New Roman" w:hAnsi="Times New Roman" w:cs="Times New Roman"/>
          <w:bCs/>
          <w:iCs/>
          <w:sz w:val="21"/>
          <w:szCs w:val="21"/>
        </w:rPr>
        <w:t xml:space="preserve">wydatkowano na kwotę 240,00 zł. </w:t>
      </w:r>
      <w:r w:rsidR="000F7475" w:rsidRPr="004466BE">
        <w:rPr>
          <w:rFonts w:ascii="Times New Roman" w:eastAsia="Times New Roman" w:hAnsi="Times New Roman" w:cs="Times New Roman"/>
          <w:b/>
          <w:bCs/>
          <w:iCs/>
          <w:sz w:val="21"/>
          <w:szCs w:val="21"/>
        </w:rPr>
        <w:t>§4300</w:t>
      </w:r>
      <w:r w:rsidR="000F7475" w:rsidRPr="004466BE">
        <w:rPr>
          <w:rFonts w:ascii="Times New Roman" w:eastAsia="Times New Roman" w:hAnsi="Times New Roman" w:cs="Times New Roman"/>
          <w:iCs/>
          <w:sz w:val="21"/>
          <w:szCs w:val="21"/>
        </w:rPr>
        <w:t xml:space="preserve"> - zakup usług pozostałych - plan</w:t>
      </w:r>
      <w:r w:rsidR="000F7475" w:rsidRPr="004466BE">
        <w:rPr>
          <w:rFonts w:ascii="Times New Roman" w:eastAsia="Times New Roman" w:hAnsi="Times New Roman" w:cs="Times New Roman"/>
          <w:b/>
          <w:bCs/>
          <w:iCs/>
          <w:sz w:val="21"/>
          <w:szCs w:val="21"/>
        </w:rPr>
        <w:t xml:space="preserve"> 3</w:t>
      </w:r>
      <w:r w:rsidR="001C33AD" w:rsidRPr="004466BE">
        <w:rPr>
          <w:rFonts w:ascii="Times New Roman" w:eastAsia="Times New Roman" w:hAnsi="Times New Roman" w:cs="Times New Roman"/>
          <w:b/>
          <w:bCs/>
          <w:iCs/>
          <w:sz w:val="21"/>
          <w:szCs w:val="21"/>
        </w:rPr>
        <w:t>7.644 z</w:t>
      </w:r>
      <w:r w:rsidR="000F7475" w:rsidRPr="004466BE">
        <w:rPr>
          <w:rFonts w:ascii="Times New Roman" w:eastAsia="Times New Roman" w:hAnsi="Times New Roman" w:cs="Times New Roman"/>
          <w:b/>
          <w:bCs/>
          <w:iCs/>
          <w:sz w:val="21"/>
          <w:szCs w:val="21"/>
        </w:rPr>
        <w:t>ł.</w:t>
      </w:r>
      <w:r w:rsidR="000F7475" w:rsidRPr="004466BE">
        <w:rPr>
          <w:rFonts w:ascii="Times New Roman" w:eastAsia="Times New Roman" w:hAnsi="Times New Roman" w:cs="Times New Roman"/>
          <w:iCs/>
          <w:sz w:val="21"/>
          <w:szCs w:val="21"/>
        </w:rPr>
        <w:t xml:space="preserve"> wydatkowano </w:t>
      </w:r>
      <w:r w:rsidR="001C33AD" w:rsidRPr="004466BE">
        <w:rPr>
          <w:rFonts w:ascii="Times New Roman" w:eastAsia="Times New Roman" w:hAnsi="Times New Roman" w:cs="Times New Roman"/>
          <w:iCs/>
          <w:sz w:val="21"/>
          <w:szCs w:val="21"/>
        </w:rPr>
        <w:t>kwotę 35.659,80 zł</w:t>
      </w:r>
      <w:r w:rsidR="000F7475" w:rsidRPr="004466BE">
        <w:rPr>
          <w:rFonts w:ascii="Times New Roman" w:eastAsia="Times New Roman" w:hAnsi="Times New Roman" w:cs="Times New Roman"/>
          <w:b/>
          <w:iCs/>
          <w:sz w:val="21"/>
          <w:szCs w:val="21"/>
        </w:rPr>
        <w:t>.</w:t>
      </w:r>
      <w:r w:rsidR="000F7475" w:rsidRPr="004466BE">
        <w:rPr>
          <w:rFonts w:ascii="Times New Roman" w:eastAsia="Times New Roman" w:hAnsi="Times New Roman" w:cs="Times New Roman"/>
          <w:iCs/>
          <w:sz w:val="21"/>
          <w:szCs w:val="21"/>
        </w:rPr>
        <w:t xml:space="preserve">  Pokryto z tego tytułu koszty orzecznictwa w ramach umów z gabinetami lekarskimi.</w:t>
      </w:r>
      <w:r w:rsidR="00884EFD" w:rsidRPr="004466BE">
        <w:rPr>
          <w:rFonts w:ascii="Times New Roman" w:eastAsia="Times New Roman" w:hAnsi="Times New Roman" w:cs="Times New Roman"/>
          <w:iCs/>
          <w:sz w:val="21"/>
          <w:szCs w:val="21"/>
        </w:rPr>
        <w:t xml:space="preserve"> </w:t>
      </w:r>
      <w:r w:rsidR="001C33AD" w:rsidRPr="004466BE">
        <w:rPr>
          <w:rFonts w:ascii="Times New Roman" w:eastAsia="Times New Roman" w:hAnsi="Times New Roman" w:cs="Times New Roman"/>
          <w:iCs/>
          <w:sz w:val="21"/>
          <w:szCs w:val="21"/>
        </w:rPr>
        <w:t xml:space="preserve">§ 4350 zakup usług dostępu do sieci Internet – wydatkowano kwotę 62,61 zł, § 4360 na usługi telekomunikacyjne wydatkowano 246,47 zł, na delegacje 11,50 zł, </w:t>
      </w:r>
      <w:r w:rsidR="000F7475" w:rsidRPr="004466BE">
        <w:rPr>
          <w:rFonts w:ascii="Times New Roman" w:eastAsia="Times New Roman" w:hAnsi="Times New Roman" w:cs="Times New Roman"/>
          <w:b/>
          <w:bCs/>
          <w:iCs/>
          <w:sz w:val="21"/>
          <w:szCs w:val="21"/>
        </w:rPr>
        <w:t xml:space="preserve">§4440 </w:t>
      </w:r>
      <w:r w:rsidR="000F7475" w:rsidRPr="004466BE">
        <w:rPr>
          <w:rFonts w:ascii="Times New Roman" w:eastAsia="Times New Roman" w:hAnsi="Times New Roman" w:cs="Times New Roman"/>
          <w:iCs/>
          <w:sz w:val="21"/>
          <w:szCs w:val="21"/>
        </w:rPr>
        <w:t xml:space="preserve">- Odpisy na ZFŚS </w:t>
      </w:r>
      <w:r w:rsidR="001C33AD" w:rsidRPr="004466BE">
        <w:rPr>
          <w:rFonts w:ascii="Times New Roman" w:eastAsia="Times New Roman" w:hAnsi="Times New Roman" w:cs="Times New Roman"/>
          <w:iCs/>
          <w:sz w:val="21"/>
          <w:szCs w:val="21"/>
        </w:rPr>
        <w:t>wyniósł 1.922,51 zł</w:t>
      </w:r>
      <w:r w:rsidR="000F7475" w:rsidRPr="004466BE">
        <w:rPr>
          <w:rFonts w:ascii="Times New Roman" w:eastAsia="Times New Roman" w:hAnsi="Times New Roman" w:cs="Times New Roman"/>
          <w:iCs/>
          <w:sz w:val="21"/>
          <w:szCs w:val="21"/>
        </w:rPr>
        <w:t xml:space="preserve">. </w:t>
      </w:r>
    </w:p>
    <w:sectPr w:rsidR="00BE0895" w:rsidRPr="004466BE" w:rsidSect="0082248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StarSymbol">
    <w:altName w:val="Arial Unicode MS"/>
    <w:charset w:val="EE"/>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3D1509BA"/>
    <w:multiLevelType w:val="hybridMultilevel"/>
    <w:tmpl w:val="8D800EDE"/>
    <w:lvl w:ilvl="0" w:tplc="DDF6B768">
      <w:start w:val="1"/>
      <w:numFmt w:val="bullet"/>
      <w:lvlText w:val=""/>
      <w:lvlJc w:val="left"/>
      <w:pPr>
        <w:tabs>
          <w:tab w:val="num" w:pos="1050"/>
        </w:tabs>
        <w:ind w:left="1050" w:hanging="283"/>
      </w:pPr>
      <w:rPr>
        <w:rFonts w:ascii="Symbol" w:hAnsi="Symbol" w:hint="default"/>
        <w:b w:val="0"/>
        <w:i w:val="0"/>
        <w:sz w:val="20"/>
      </w:rPr>
    </w:lvl>
    <w:lvl w:ilvl="1" w:tplc="04150003" w:tentative="1">
      <w:start w:val="1"/>
      <w:numFmt w:val="bullet"/>
      <w:lvlText w:val="o"/>
      <w:lvlJc w:val="left"/>
      <w:pPr>
        <w:tabs>
          <w:tab w:val="num" w:pos="2150"/>
        </w:tabs>
        <w:ind w:left="2150" w:hanging="360"/>
      </w:pPr>
      <w:rPr>
        <w:rFonts w:ascii="Courier New" w:hAnsi="Courier New" w:cs="Courier New" w:hint="default"/>
      </w:rPr>
    </w:lvl>
    <w:lvl w:ilvl="2" w:tplc="04150005" w:tentative="1">
      <w:start w:val="1"/>
      <w:numFmt w:val="bullet"/>
      <w:lvlText w:val=""/>
      <w:lvlJc w:val="left"/>
      <w:pPr>
        <w:tabs>
          <w:tab w:val="num" w:pos="2870"/>
        </w:tabs>
        <w:ind w:left="2870" w:hanging="360"/>
      </w:pPr>
      <w:rPr>
        <w:rFonts w:ascii="Wingdings" w:hAnsi="Wingdings" w:hint="default"/>
      </w:rPr>
    </w:lvl>
    <w:lvl w:ilvl="3" w:tplc="04150001" w:tentative="1">
      <w:start w:val="1"/>
      <w:numFmt w:val="bullet"/>
      <w:lvlText w:val=""/>
      <w:lvlJc w:val="left"/>
      <w:pPr>
        <w:tabs>
          <w:tab w:val="num" w:pos="3590"/>
        </w:tabs>
        <w:ind w:left="3590" w:hanging="360"/>
      </w:pPr>
      <w:rPr>
        <w:rFonts w:ascii="Symbol" w:hAnsi="Symbol" w:hint="default"/>
      </w:rPr>
    </w:lvl>
    <w:lvl w:ilvl="4" w:tplc="04150003" w:tentative="1">
      <w:start w:val="1"/>
      <w:numFmt w:val="bullet"/>
      <w:lvlText w:val="o"/>
      <w:lvlJc w:val="left"/>
      <w:pPr>
        <w:tabs>
          <w:tab w:val="num" w:pos="4310"/>
        </w:tabs>
        <w:ind w:left="4310" w:hanging="360"/>
      </w:pPr>
      <w:rPr>
        <w:rFonts w:ascii="Courier New" w:hAnsi="Courier New" w:cs="Courier New" w:hint="default"/>
      </w:rPr>
    </w:lvl>
    <w:lvl w:ilvl="5" w:tplc="04150005" w:tentative="1">
      <w:start w:val="1"/>
      <w:numFmt w:val="bullet"/>
      <w:lvlText w:val=""/>
      <w:lvlJc w:val="left"/>
      <w:pPr>
        <w:tabs>
          <w:tab w:val="num" w:pos="5030"/>
        </w:tabs>
        <w:ind w:left="5030" w:hanging="360"/>
      </w:pPr>
      <w:rPr>
        <w:rFonts w:ascii="Wingdings" w:hAnsi="Wingdings" w:hint="default"/>
      </w:rPr>
    </w:lvl>
    <w:lvl w:ilvl="6" w:tplc="04150001" w:tentative="1">
      <w:start w:val="1"/>
      <w:numFmt w:val="bullet"/>
      <w:lvlText w:val=""/>
      <w:lvlJc w:val="left"/>
      <w:pPr>
        <w:tabs>
          <w:tab w:val="num" w:pos="5750"/>
        </w:tabs>
        <w:ind w:left="5750" w:hanging="360"/>
      </w:pPr>
      <w:rPr>
        <w:rFonts w:ascii="Symbol" w:hAnsi="Symbol" w:hint="default"/>
      </w:rPr>
    </w:lvl>
    <w:lvl w:ilvl="7" w:tplc="04150003" w:tentative="1">
      <w:start w:val="1"/>
      <w:numFmt w:val="bullet"/>
      <w:lvlText w:val="o"/>
      <w:lvlJc w:val="left"/>
      <w:pPr>
        <w:tabs>
          <w:tab w:val="num" w:pos="6470"/>
        </w:tabs>
        <w:ind w:left="6470" w:hanging="360"/>
      </w:pPr>
      <w:rPr>
        <w:rFonts w:ascii="Courier New" w:hAnsi="Courier New" w:cs="Courier New" w:hint="default"/>
      </w:rPr>
    </w:lvl>
    <w:lvl w:ilvl="8" w:tplc="04150005" w:tentative="1">
      <w:start w:val="1"/>
      <w:numFmt w:val="bullet"/>
      <w:lvlText w:val=""/>
      <w:lvlJc w:val="left"/>
      <w:pPr>
        <w:tabs>
          <w:tab w:val="num" w:pos="7190"/>
        </w:tabs>
        <w:ind w:left="7190" w:hanging="360"/>
      </w:pPr>
      <w:rPr>
        <w:rFonts w:ascii="Wingdings" w:hAnsi="Wingdings" w:hint="default"/>
      </w:rPr>
    </w:lvl>
  </w:abstractNum>
  <w:abstractNum w:abstractNumId="2">
    <w:nsid w:val="512B1F71"/>
    <w:multiLevelType w:val="hybridMultilevel"/>
    <w:tmpl w:val="D6540640"/>
    <w:lvl w:ilvl="0" w:tplc="DDF6B768">
      <w:start w:val="1"/>
      <w:numFmt w:val="bullet"/>
      <w:lvlText w:val=""/>
      <w:lvlJc w:val="left"/>
      <w:pPr>
        <w:tabs>
          <w:tab w:val="num" w:pos="1050"/>
        </w:tabs>
        <w:ind w:left="1050" w:hanging="283"/>
      </w:pPr>
      <w:rPr>
        <w:rFonts w:ascii="Symbol" w:hAnsi="Symbol" w:hint="default"/>
        <w:b w:val="0"/>
        <w:i w:val="0"/>
        <w:sz w:val="20"/>
      </w:rPr>
    </w:lvl>
    <w:lvl w:ilvl="1" w:tplc="04150003" w:tentative="1">
      <w:start w:val="1"/>
      <w:numFmt w:val="bullet"/>
      <w:lvlText w:val="o"/>
      <w:lvlJc w:val="left"/>
      <w:pPr>
        <w:tabs>
          <w:tab w:val="num" w:pos="2150"/>
        </w:tabs>
        <w:ind w:left="2150" w:hanging="360"/>
      </w:pPr>
      <w:rPr>
        <w:rFonts w:ascii="Courier New" w:hAnsi="Courier New" w:cs="Courier New" w:hint="default"/>
      </w:rPr>
    </w:lvl>
    <w:lvl w:ilvl="2" w:tplc="04150005" w:tentative="1">
      <w:start w:val="1"/>
      <w:numFmt w:val="bullet"/>
      <w:lvlText w:val=""/>
      <w:lvlJc w:val="left"/>
      <w:pPr>
        <w:tabs>
          <w:tab w:val="num" w:pos="2870"/>
        </w:tabs>
        <w:ind w:left="2870" w:hanging="360"/>
      </w:pPr>
      <w:rPr>
        <w:rFonts w:ascii="Wingdings" w:hAnsi="Wingdings" w:hint="default"/>
      </w:rPr>
    </w:lvl>
    <w:lvl w:ilvl="3" w:tplc="04150001" w:tentative="1">
      <w:start w:val="1"/>
      <w:numFmt w:val="bullet"/>
      <w:lvlText w:val=""/>
      <w:lvlJc w:val="left"/>
      <w:pPr>
        <w:tabs>
          <w:tab w:val="num" w:pos="3590"/>
        </w:tabs>
        <w:ind w:left="3590" w:hanging="360"/>
      </w:pPr>
      <w:rPr>
        <w:rFonts w:ascii="Symbol" w:hAnsi="Symbol" w:hint="default"/>
      </w:rPr>
    </w:lvl>
    <w:lvl w:ilvl="4" w:tplc="04150003" w:tentative="1">
      <w:start w:val="1"/>
      <w:numFmt w:val="bullet"/>
      <w:lvlText w:val="o"/>
      <w:lvlJc w:val="left"/>
      <w:pPr>
        <w:tabs>
          <w:tab w:val="num" w:pos="4310"/>
        </w:tabs>
        <w:ind w:left="4310" w:hanging="360"/>
      </w:pPr>
      <w:rPr>
        <w:rFonts w:ascii="Courier New" w:hAnsi="Courier New" w:cs="Courier New" w:hint="default"/>
      </w:rPr>
    </w:lvl>
    <w:lvl w:ilvl="5" w:tplc="04150005" w:tentative="1">
      <w:start w:val="1"/>
      <w:numFmt w:val="bullet"/>
      <w:lvlText w:val=""/>
      <w:lvlJc w:val="left"/>
      <w:pPr>
        <w:tabs>
          <w:tab w:val="num" w:pos="5030"/>
        </w:tabs>
        <w:ind w:left="5030" w:hanging="360"/>
      </w:pPr>
      <w:rPr>
        <w:rFonts w:ascii="Wingdings" w:hAnsi="Wingdings" w:hint="default"/>
      </w:rPr>
    </w:lvl>
    <w:lvl w:ilvl="6" w:tplc="04150001" w:tentative="1">
      <w:start w:val="1"/>
      <w:numFmt w:val="bullet"/>
      <w:lvlText w:val=""/>
      <w:lvlJc w:val="left"/>
      <w:pPr>
        <w:tabs>
          <w:tab w:val="num" w:pos="5750"/>
        </w:tabs>
        <w:ind w:left="5750" w:hanging="360"/>
      </w:pPr>
      <w:rPr>
        <w:rFonts w:ascii="Symbol" w:hAnsi="Symbol" w:hint="default"/>
      </w:rPr>
    </w:lvl>
    <w:lvl w:ilvl="7" w:tplc="04150003" w:tentative="1">
      <w:start w:val="1"/>
      <w:numFmt w:val="bullet"/>
      <w:lvlText w:val="o"/>
      <w:lvlJc w:val="left"/>
      <w:pPr>
        <w:tabs>
          <w:tab w:val="num" w:pos="6470"/>
        </w:tabs>
        <w:ind w:left="6470" w:hanging="360"/>
      </w:pPr>
      <w:rPr>
        <w:rFonts w:ascii="Courier New" w:hAnsi="Courier New" w:cs="Courier New" w:hint="default"/>
      </w:rPr>
    </w:lvl>
    <w:lvl w:ilvl="8" w:tplc="04150005" w:tentative="1">
      <w:start w:val="1"/>
      <w:numFmt w:val="bullet"/>
      <w:lvlText w:val=""/>
      <w:lvlJc w:val="left"/>
      <w:pPr>
        <w:tabs>
          <w:tab w:val="num" w:pos="7190"/>
        </w:tabs>
        <w:ind w:left="719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BE0895"/>
    <w:rsid w:val="000D2B69"/>
    <w:rsid w:val="000F7475"/>
    <w:rsid w:val="0013523D"/>
    <w:rsid w:val="001A5EC6"/>
    <w:rsid w:val="001C33AD"/>
    <w:rsid w:val="002D6A3C"/>
    <w:rsid w:val="002E579E"/>
    <w:rsid w:val="00321F47"/>
    <w:rsid w:val="00340560"/>
    <w:rsid w:val="003751C4"/>
    <w:rsid w:val="00376832"/>
    <w:rsid w:val="00420C87"/>
    <w:rsid w:val="0043651D"/>
    <w:rsid w:val="004466BE"/>
    <w:rsid w:val="005949A8"/>
    <w:rsid w:val="005A5167"/>
    <w:rsid w:val="00641C7B"/>
    <w:rsid w:val="006559F0"/>
    <w:rsid w:val="00697FF7"/>
    <w:rsid w:val="00700362"/>
    <w:rsid w:val="007435EA"/>
    <w:rsid w:val="0075361D"/>
    <w:rsid w:val="00781AC0"/>
    <w:rsid w:val="007E0AA6"/>
    <w:rsid w:val="00807E78"/>
    <w:rsid w:val="0082248E"/>
    <w:rsid w:val="00884EFD"/>
    <w:rsid w:val="008A6860"/>
    <w:rsid w:val="00953F4E"/>
    <w:rsid w:val="00970D7F"/>
    <w:rsid w:val="009F72F1"/>
    <w:rsid w:val="00A21E1D"/>
    <w:rsid w:val="00A27697"/>
    <w:rsid w:val="00A46E78"/>
    <w:rsid w:val="00BC4326"/>
    <w:rsid w:val="00BD3C41"/>
    <w:rsid w:val="00BE0895"/>
    <w:rsid w:val="00BE58F9"/>
    <w:rsid w:val="00CB2528"/>
    <w:rsid w:val="00DA629E"/>
    <w:rsid w:val="00DC539C"/>
    <w:rsid w:val="00E042CC"/>
    <w:rsid w:val="00EB29B3"/>
    <w:rsid w:val="00F31F0D"/>
    <w:rsid w:val="00F643C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2248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rsid w:val="00BE0895"/>
    <w:pPr>
      <w:spacing w:after="0" w:line="360" w:lineRule="auto"/>
      <w:jc w:val="both"/>
    </w:pPr>
    <w:rPr>
      <w:rFonts w:ascii="Times New Roman" w:eastAsia="Times New Roman" w:hAnsi="Times New Roman" w:cs="Times New Roman"/>
      <w:szCs w:val="24"/>
    </w:rPr>
  </w:style>
  <w:style w:type="character" w:customStyle="1" w:styleId="Tekstpodstawowy3Znak">
    <w:name w:val="Tekst podstawowy 3 Znak"/>
    <w:basedOn w:val="Domylnaczcionkaakapitu"/>
    <w:link w:val="Tekstpodstawowy3"/>
    <w:rsid w:val="00BE0895"/>
    <w:rPr>
      <w:rFonts w:ascii="Times New Roman" w:eastAsia="Times New Roman" w:hAnsi="Times New Roman" w:cs="Times New Roman"/>
      <w:szCs w:val="24"/>
    </w:rPr>
  </w:style>
  <w:style w:type="paragraph" w:styleId="Tekstpodstawowywcity">
    <w:name w:val="Body Text Indent"/>
    <w:basedOn w:val="Normalny"/>
    <w:link w:val="TekstpodstawowywcityZnak"/>
    <w:rsid w:val="00BE0895"/>
    <w:pPr>
      <w:spacing w:after="120" w:line="240" w:lineRule="auto"/>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BE0895"/>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2DF7B-FDA9-4995-8DC5-3C54C7008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6</Pages>
  <Words>3866</Words>
  <Characters>23197</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27009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11</cp:revision>
  <cp:lastPrinted>2013-02-22T13:12:00Z</cp:lastPrinted>
  <dcterms:created xsi:type="dcterms:W3CDTF">2011-03-09T06:46:00Z</dcterms:created>
  <dcterms:modified xsi:type="dcterms:W3CDTF">2013-02-22T13:12:00Z</dcterms:modified>
</cp:coreProperties>
</file>